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5CCA9" w14:textId="047006C3" w:rsidR="00B22074" w:rsidRPr="00A1388F" w:rsidRDefault="00B22074" w:rsidP="00B22074">
      <w:pPr>
        <w:rPr>
          <w:rFonts w:asciiTheme="minorBidi" w:hAnsiTheme="minorBidi" w:cstheme="minorBidi"/>
          <w:b/>
          <w:bCs/>
          <w:lang w:val="fr-MA"/>
        </w:rPr>
      </w:pPr>
      <w:r w:rsidRPr="002033F9">
        <w:rPr>
          <w:rFonts w:asciiTheme="minorBidi" w:hAnsiTheme="minorBidi" w:cstheme="minorBidi"/>
          <w:b/>
          <w:bCs/>
          <w:lang w:val="fr-MA"/>
        </w:rPr>
        <w:t xml:space="preserve">SAP </w:t>
      </w:r>
      <w:r>
        <w:rPr>
          <w:rFonts w:asciiTheme="minorBidi" w:hAnsiTheme="minorBidi" w:cstheme="minorBidi"/>
          <w:b/>
          <w:bCs/>
          <w:lang w:val="fr-MA"/>
        </w:rPr>
        <w:t>A CELEBRE VIRTUELLEMENT</w:t>
      </w:r>
      <w:r w:rsidRPr="002033F9">
        <w:rPr>
          <w:rFonts w:asciiTheme="minorBidi" w:hAnsiTheme="minorBidi" w:cstheme="minorBidi"/>
          <w:b/>
          <w:bCs/>
          <w:lang w:val="fr-MA"/>
        </w:rPr>
        <w:t xml:space="preserve"> </w:t>
      </w:r>
      <w:r>
        <w:rPr>
          <w:rFonts w:asciiTheme="minorBidi" w:hAnsiTheme="minorBidi" w:cstheme="minorBidi"/>
          <w:b/>
          <w:bCs/>
          <w:lang w:val="fr-MA"/>
        </w:rPr>
        <w:t xml:space="preserve">LES LAUREATS DE </w:t>
      </w:r>
      <w:r w:rsidRPr="00A1388F">
        <w:rPr>
          <w:rFonts w:asciiTheme="minorBidi" w:hAnsiTheme="minorBidi" w:cstheme="minorBidi"/>
          <w:b/>
          <w:bCs/>
          <w:lang w:val="fr-MA"/>
        </w:rPr>
        <w:t xml:space="preserve">LA </w:t>
      </w:r>
      <w:r w:rsidR="00482CE3" w:rsidRPr="00A1388F">
        <w:rPr>
          <w:rFonts w:asciiTheme="minorBidi" w:hAnsiTheme="minorBidi" w:cstheme="minorBidi"/>
          <w:b/>
          <w:bCs/>
          <w:lang w:val="fr-MA"/>
        </w:rPr>
        <w:t>4</w:t>
      </w:r>
      <w:r w:rsidRPr="00A1388F">
        <w:rPr>
          <w:rFonts w:asciiTheme="minorBidi" w:hAnsiTheme="minorBidi" w:cstheme="minorBidi"/>
          <w:b/>
          <w:bCs/>
          <w:vertAlign w:val="superscript"/>
          <w:lang w:val="fr-MA"/>
        </w:rPr>
        <w:t>ÈME</w:t>
      </w:r>
      <w:r w:rsidRPr="00A1388F">
        <w:rPr>
          <w:rFonts w:asciiTheme="minorBidi" w:hAnsiTheme="minorBidi" w:cstheme="minorBidi"/>
          <w:b/>
          <w:bCs/>
          <w:lang w:val="fr-MA"/>
        </w:rPr>
        <w:t xml:space="preserve"> PROMOTION DU PROGRAMME SAP JEUNES PROFESSIONNELS </w:t>
      </w:r>
      <w:r w:rsidR="00A56083" w:rsidRPr="00A1388F">
        <w:rPr>
          <w:rFonts w:asciiTheme="minorBidi" w:hAnsiTheme="minorBidi" w:cstheme="minorBidi"/>
          <w:b/>
          <w:bCs/>
          <w:lang w:val="fr-MA"/>
        </w:rPr>
        <w:t>AU MAROC</w:t>
      </w:r>
    </w:p>
    <w:p w14:paraId="37692F02" w14:textId="77777777" w:rsidR="00B22074" w:rsidRPr="00A1388F" w:rsidRDefault="00B22074" w:rsidP="00B22074">
      <w:pPr>
        <w:jc w:val="both"/>
        <w:rPr>
          <w:rFonts w:asciiTheme="minorBidi" w:hAnsiTheme="minorBidi" w:cstheme="minorBidi"/>
          <w:b/>
          <w:bCs/>
          <w:sz w:val="20"/>
          <w:szCs w:val="20"/>
          <w:lang w:val="fr-MA"/>
        </w:rPr>
      </w:pPr>
    </w:p>
    <w:p w14:paraId="593D41BB" w14:textId="77777777" w:rsidR="00B22074" w:rsidRPr="00A1388F" w:rsidRDefault="00B22074" w:rsidP="00B22074">
      <w:pPr>
        <w:jc w:val="both"/>
        <w:rPr>
          <w:rFonts w:asciiTheme="minorBidi" w:hAnsiTheme="minorBidi" w:cstheme="minorBidi"/>
          <w:b/>
          <w:bCs/>
          <w:sz w:val="20"/>
          <w:szCs w:val="20"/>
          <w:lang w:val="fr-MA"/>
        </w:rPr>
      </w:pPr>
    </w:p>
    <w:p w14:paraId="1E0F9341" w14:textId="020CCC06" w:rsidR="00B22074" w:rsidRDefault="00B22074" w:rsidP="00B22074">
      <w:pPr>
        <w:jc w:val="both"/>
        <w:rPr>
          <w:rFonts w:asciiTheme="minorBidi" w:hAnsiTheme="minorBidi" w:cstheme="minorBidi"/>
          <w:sz w:val="20"/>
          <w:szCs w:val="20"/>
          <w:lang w:val="fr-MA"/>
        </w:rPr>
      </w:pPr>
      <w:r w:rsidRPr="00A1388F">
        <w:rPr>
          <w:rFonts w:asciiTheme="minorBidi" w:hAnsiTheme="minorBidi" w:cstheme="minorBidi"/>
          <w:b/>
          <w:bCs/>
          <w:sz w:val="20"/>
          <w:szCs w:val="20"/>
          <w:lang w:val="fr-MA"/>
        </w:rPr>
        <w:t xml:space="preserve">Casablanca, Maroc – </w:t>
      </w:r>
      <w:r w:rsidR="000F5E18">
        <w:rPr>
          <w:rFonts w:asciiTheme="minorBidi" w:hAnsiTheme="minorBidi" w:cstheme="minorBidi"/>
          <w:b/>
          <w:bCs/>
          <w:sz w:val="20"/>
          <w:szCs w:val="20"/>
          <w:lang w:val="fr-MA"/>
        </w:rPr>
        <w:t>14 Janvier</w:t>
      </w:r>
      <w:r w:rsidRPr="00A1388F">
        <w:rPr>
          <w:rFonts w:asciiTheme="minorBidi" w:hAnsiTheme="minorBidi" w:cstheme="minorBidi"/>
          <w:b/>
          <w:bCs/>
          <w:sz w:val="20"/>
          <w:szCs w:val="20"/>
          <w:lang w:val="fr-MA"/>
        </w:rPr>
        <w:t xml:space="preserve"> 2021- </w:t>
      </w:r>
      <w:r w:rsidRPr="00A1388F">
        <w:rPr>
          <w:rFonts w:asciiTheme="minorBidi" w:hAnsiTheme="minorBidi" w:cstheme="minorBidi"/>
          <w:sz w:val="20"/>
          <w:szCs w:val="20"/>
          <w:lang w:val="fr-MA"/>
        </w:rPr>
        <w:t xml:space="preserve">SAP, leader mondial des logiciels d’entreprise, et la Deutsche Gesellschaft </w:t>
      </w:r>
      <w:proofErr w:type="spellStart"/>
      <w:r w:rsidRPr="00A1388F">
        <w:rPr>
          <w:rFonts w:asciiTheme="minorBidi" w:hAnsiTheme="minorBidi" w:cstheme="minorBidi"/>
          <w:sz w:val="20"/>
          <w:szCs w:val="20"/>
          <w:lang w:val="fr-MA"/>
        </w:rPr>
        <w:t>für</w:t>
      </w:r>
      <w:proofErr w:type="spellEnd"/>
      <w:r w:rsidRPr="00A1388F">
        <w:rPr>
          <w:rFonts w:asciiTheme="minorBidi" w:hAnsiTheme="minorBidi" w:cstheme="minorBidi"/>
          <w:sz w:val="20"/>
          <w:szCs w:val="20"/>
          <w:lang w:val="fr-MA"/>
        </w:rPr>
        <w:t xml:space="preserve"> Internationale </w:t>
      </w:r>
      <w:proofErr w:type="spellStart"/>
      <w:r w:rsidRPr="00A1388F">
        <w:rPr>
          <w:rFonts w:asciiTheme="minorBidi" w:hAnsiTheme="minorBidi" w:cstheme="minorBidi"/>
          <w:sz w:val="20"/>
          <w:szCs w:val="20"/>
          <w:lang w:val="fr-MA"/>
        </w:rPr>
        <w:t>Zusammenarbeit</w:t>
      </w:r>
      <w:proofErr w:type="spellEnd"/>
      <w:r w:rsidRPr="00A1388F">
        <w:rPr>
          <w:rFonts w:asciiTheme="minorBidi" w:hAnsiTheme="minorBidi" w:cstheme="minorBidi"/>
          <w:sz w:val="20"/>
          <w:szCs w:val="20"/>
          <w:lang w:val="fr-MA"/>
        </w:rPr>
        <w:t xml:space="preserve"> (GIZ) GmbH, ont conjointement </w:t>
      </w:r>
      <w:r w:rsidR="00A56083" w:rsidRPr="00A1388F">
        <w:rPr>
          <w:rFonts w:asciiTheme="minorBidi" w:hAnsiTheme="minorBidi" w:cstheme="minorBidi"/>
          <w:sz w:val="20"/>
          <w:szCs w:val="20"/>
          <w:lang w:val="fr-MA"/>
        </w:rPr>
        <w:t>célébré</w:t>
      </w:r>
      <w:r w:rsidRPr="00A1388F">
        <w:rPr>
          <w:rFonts w:asciiTheme="minorBidi" w:hAnsiTheme="minorBidi" w:cstheme="minorBidi"/>
          <w:sz w:val="20"/>
          <w:szCs w:val="20"/>
          <w:lang w:val="fr-MA"/>
        </w:rPr>
        <w:t xml:space="preserve"> la cérémonie de remises des diplômes de la </w:t>
      </w:r>
      <w:r w:rsidR="00482CE3" w:rsidRPr="005C64CB">
        <w:rPr>
          <w:rFonts w:asciiTheme="minorBidi" w:hAnsiTheme="minorBidi" w:cstheme="minorBidi"/>
          <w:sz w:val="20"/>
          <w:szCs w:val="20"/>
          <w:lang w:val="fr-MA"/>
        </w:rPr>
        <w:t>4</w:t>
      </w:r>
      <w:r w:rsidRPr="00A1388F">
        <w:rPr>
          <w:rFonts w:asciiTheme="minorBidi" w:hAnsiTheme="minorBidi" w:cstheme="minorBidi"/>
          <w:sz w:val="20"/>
          <w:szCs w:val="20"/>
          <w:vertAlign w:val="superscript"/>
          <w:lang w:val="fr-MA"/>
        </w:rPr>
        <w:t>ème</w:t>
      </w:r>
      <w:r w:rsidRPr="00A1388F">
        <w:rPr>
          <w:rFonts w:asciiTheme="minorBidi" w:hAnsiTheme="minorBidi" w:cstheme="minorBidi"/>
          <w:sz w:val="20"/>
          <w:szCs w:val="20"/>
          <w:lang w:val="fr-MA"/>
        </w:rPr>
        <w:t xml:space="preserve"> promotion marocaine</w:t>
      </w:r>
      <w:r w:rsidRPr="006B16F8">
        <w:rPr>
          <w:rFonts w:asciiTheme="minorBidi" w:hAnsiTheme="minorBidi" w:cstheme="minorBidi"/>
          <w:sz w:val="20"/>
          <w:szCs w:val="20"/>
          <w:lang w:val="fr-MA"/>
        </w:rPr>
        <w:t xml:space="preserve"> du programme de formation </w:t>
      </w:r>
      <w:r w:rsidRPr="006B16F8">
        <w:rPr>
          <w:rFonts w:asciiTheme="minorBidi" w:hAnsiTheme="minorBidi" w:cstheme="minorBidi"/>
          <w:b/>
          <w:bCs/>
          <w:sz w:val="20"/>
          <w:szCs w:val="20"/>
          <w:lang w:val="fr-MA"/>
        </w:rPr>
        <w:t xml:space="preserve">SAP </w:t>
      </w:r>
      <w:r>
        <w:rPr>
          <w:rFonts w:asciiTheme="minorBidi" w:hAnsiTheme="minorBidi" w:cstheme="minorBidi"/>
          <w:b/>
          <w:bCs/>
          <w:sz w:val="20"/>
          <w:szCs w:val="20"/>
          <w:lang w:val="fr-MA"/>
        </w:rPr>
        <w:t>Jeunes Professionnels</w:t>
      </w:r>
      <w:r w:rsidRPr="006B16F8">
        <w:rPr>
          <w:rFonts w:asciiTheme="minorBidi" w:hAnsiTheme="minorBidi" w:cstheme="minorBidi"/>
          <w:sz w:val="20"/>
          <w:szCs w:val="20"/>
          <w:lang w:val="fr-MA"/>
        </w:rPr>
        <w:t xml:space="preserve"> </w:t>
      </w:r>
      <w:r w:rsidRPr="006B16F8">
        <w:rPr>
          <w:rFonts w:asciiTheme="minorBidi" w:hAnsiTheme="minorBidi" w:cstheme="minorBidi"/>
          <w:b/>
          <w:bCs/>
          <w:sz w:val="20"/>
          <w:szCs w:val="20"/>
          <w:lang w:val="fr-MA"/>
        </w:rPr>
        <w:t>(YPP)</w:t>
      </w:r>
      <w:r w:rsidRPr="006B16F8">
        <w:rPr>
          <w:rFonts w:asciiTheme="minorBidi" w:hAnsiTheme="minorBidi" w:cstheme="minorBidi"/>
          <w:sz w:val="20"/>
          <w:szCs w:val="20"/>
          <w:lang w:val="fr-MA"/>
        </w:rPr>
        <w:t xml:space="preserve"> </w:t>
      </w:r>
      <w:r w:rsidR="00317812">
        <w:rPr>
          <w:rFonts w:asciiTheme="minorBidi" w:hAnsiTheme="minorBidi" w:cstheme="minorBidi"/>
          <w:sz w:val="20"/>
          <w:szCs w:val="20"/>
          <w:lang w:val="fr-MA"/>
        </w:rPr>
        <w:t xml:space="preserve">le Mercredi 13 Janvier 2021 </w:t>
      </w:r>
      <w:r w:rsidRPr="006B16F8">
        <w:rPr>
          <w:rFonts w:asciiTheme="minorBidi" w:hAnsiTheme="minorBidi" w:cstheme="minorBidi"/>
          <w:sz w:val="20"/>
          <w:szCs w:val="20"/>
          <w:lang w:val="fr-MA"/>
        </w:rPr>
        <w:t>sous format virtuel due la pandémie de la Covid-19.</w:t>
      </w:r>
    </w:p>
    <w:p w14:paraId="5690E2CD" w14:textId="77777777" w:rsidR="00B22074" w:rsidRPr="006B16F8" w:rsidRDefault="00B22074" w:rsidP="00B22074">
      <w:pPr>
        <w:jc w:val="both"/>
        <w:rPr>
          <w:rFonts w:asciiTheme="minorBidi" w:hAnsiTheme="minorBidi" w:cstheme="minorBidi"/>
          <w:sz w:val="20"/>
          <w:szCs w:val="20"/>
          <w:lang w:val="fr-MA"/>
        </w:rPr>
      </w:pPr>
    </w:p>
    <w:p w14:paraId="0F59C989" w14:textId="77777777" w:rsidR="00B22074" w:rsidRPr="006B16F8" w:rsidRDefault="00B22074" w:rsidP="00B22074">
      <w:pPr>
        <w:jc w:val="both"/>
        <w:rPr>
          <w:rFonts w:asciiTheme="minorBidi" w:hAnsiTheme="minorBidi" w:cstheme="minorBidi"/>
          <w:sz w:val="20"/>
          <w:szCs w:val="20"/>
          <w:lang w:val="fr-MA"/>
        </w:rPr>
      </w:pPr>
    </w:p>
    <w:p w14:paraId="0295584D" w14:textId="77777777" w:rsidR="00B22074" w:rsidRDefault="00B22074" w:rsidP="00B22074">
      <w:pPr>
        <w:jc w:val="both"/>
        <w:rPr>
          <w:rFonts w:asciiTheme="minorBidi" w:hAnsiTheme="minorBidi" w:cstheme="minorBidi"/>
          <w:b/>
          <w:bCs/>
          <w:sz w:val="20"/>
          <w:szCs w:val="20"/>
          <w:lang w:val="fr-MA"/>
        </w:rPr>
      </w:pPr>
      <w:r w:rsidRPr="006B16F8">
        <w:rPr>
          <w:rFonts w:asciiTheme="minorBidi" w:hAnsiTheme="minorBidi" w:cstheme="minorBidi"/>
          <w:b/>
          <w:bCs/>
          <w:sz w:val="20"/>
          <w:szCs w:val="20"/>
          <w:lang w:val="fr-MA"/>
        </w:rPr>
        <w:t>SAP EN PHASE AVEC LA STRATÉGIE DE TRANSFORMATION NUMÉRIQUE POUR L’AFRIQUE (2020- 2030 ) DE L’UNION AFRICAINE</w:t>
      </w:r>
    </w:p>
    <w:p w14:paraId="3669390C" w14:textId="77777777" w:rsidR="00B22074" w:rsidRPr="006B16F8" w:rsidRDefault="00B22074" w:rsidP="00B22074">
      <w:pPr>
        <w:jc w:val="both"/>
        <w:rPr>
          <w:rFonts w:asciiTheme="minorBidi" w:hAnsiTheme="minorBidi" w:cstheme="minorBidi"/>
          <w:b/>
          <w:bCs/>
          <w:sz w:val="20"/>
          <w:szCs w:val="20"/>
          <w:lang w:val="fr-MA"/>
        </w:rPr>
      </w:pPr>
    </w:p>
    <w:p w14:paraId="7DBE483E" w14:textId="77777777" w:rsidR="00B22074" w:rsidRPr="006B16F8" w:rsidRDefault="00B22074" w:rsidP="00B22074">
      <w:pPr>
        <w:pStyle w:val="NormalWeb"/>
        <w:jc w:val="both"/>
        <w:rPr>
          <w:rFonts w:asciiTheme="minorBidi" w:eastAsiaTheme="minorHAnsi" w:hAnsiTheme="minorBidi" w:cstheme="minorBidi"/>
          <w:sz w:val="20"/>
          <w:szCs w:val="20"/>
          <w:lang w:eastAsia="en-US"/>
        </w:rPr>
      </w:pPr>
      <w:r>
        <w:rPr>
          <w:rFonts w:asciiTheme="minorBidi" w:eastAsiaTheme="minorHAnsi" w:hAnsiTheme="minorBidi" w:cstheme="minorBidi"/>
          <w:sz w:val="20"/>
          <w:szCs w:val="20"/>
          <w:lang w:eastAsia="en-US"/>
        </w:rPr>
        <w:t>L</w:t>
      </w:r>
      <w:r w:rsidRPr="006B16F8">
        <w:rPr>
          <w:rFonts w:asciiTheme="minorBidi" w:eastAsiaTheme="minorHAnsi" w:hAnsiTheme="minorBidi" w:cstheme="minorBidi"/>
          <w:sz w:val="20"/>
          <w:szCs w:val="20"/>
          <w:lang w:eastAsia="en-US"/>
        </w:rPr>
        <w:t xml:space="preserve">a numérisation en Afrique représente une force motrice pour une croissance innovatrice et durable menant à la réalisation des objectifs de l’Agenda 2063 </w:t>
      </w:r>
      <w:r>
        <w:rPr>
          <w:rFonts w:asciiTheme="minorBidi" w:eastAsiaTheme="minorHAnsi" w:hAnsiTheme="minorBidi" w:cstheme="minorBidi"/>
          <w:sz w:val="20"/>
          <w:szCs w:val="20"/>
          <w:lang w:eastAsia="en-US"/>
        </w:rPr>
        <w:t xml:space="preserve">de la Zone de Libre Échange Continentale Africaine (ZLECAF). </w:t>
      </w:r>
      <w:r w:rsidRPr="006B16F8">
        <w:rPr>
          <w:rFonts w:asciiTheme="minorBidi" w:eastAsiaTheme="minorHAnsi" w:hAnsiTheme="minorBidi" w:cstheme="minorBidi"/>
          <w:sz w:val="20"/>
          <w:szCs w:val="20"/>
          <w:lang w:eastAsia="en-US"/>
        </w:rPr>
        <w:t xml:space="preserve">De ce fait, l’Union Africaine </w:t>
      </w:r>
      <w:r>
        <w:rPr>
          <w:rFonts w:asciiTheme="minorBidi" w:eastAsiaTheme="minorHAnsi" w:hAnsiTheme="minorBidi" w:cstheme="minorBidi"/>
          <w:sz w:val="20"/>
          <w:szCs w:val="20"/>
          <w:lang w:eastAsia="en-US"/>
        </w:rPr>
        <w:t>a mis en place une stratégie visant</w:t>
      </w:r>
      <w:r w:rsidRPr="006B16F8">
        <w:rPr>
          <w:rFonts w:asciiTheme="minorBidi" w:eastAsiaTheme="minorHAnsi" w:hAnsiTheme="minorBidi" w:cstheme="minorBidi"/>
          <w:sz w:val="20"/>
          <w:szCs w:val="20"/>
          <w:lang w:eastAsia="en-US"/>
        </w:rPr>
        <w:t xml:space="preserve"> </w:t>
      </w:r>
      <w:r>
        <w:rPr>
          <w:rFonts w:asciiTheme="minorBidi" w:eastAsiaTheme="minorHAnsi" w:hAnsiTheme="minorBidi" w:cstheme="minorBidi"/>
          <w:sz w:val="20"/>
          <w:szCs w:val="20"/>
          <w:lang w:eastAsia="en-US"/>
        </w:rPr>
        <w:t>à</w:t>
      </w:r>
      <w:r w:rsidRPr="006B16F8">
        <w:rPr>
          <w:rFonts w:asciiTheme="minorBidi" w:eastAsiaTheme="minorHAnsi" w:hAnsiTheme="minorBidi" w:cstheme="minorBidi"/>
          <w:sz w:val="20"/>
          <w:szCs w:val="20"/>
          <w:lang w:eastAsia="en-US"/>
        </w:rPr>
        <w:t xml:space="preserve"> construire un marché unique numérique en Afrique d’ici 2030. Selon le rapport de l’Union Africaine sur la transformation digitale du continent 2030, cette initiative sera appuyée par un programme massif de développement de compétences numériques en ligne afin de fournir des connaissance et des compétences numériques en matière de sécurité et protection de la vie privée à 300 millions </w:t>
      </w:r>
      <w:r>
        <w:rPr>
          <w:rFonts w:asciiTheme="minorBidi" w:eastAsiaTheme="minorHAnsi" w:hAnsiTheme="minorBidi" w:cstheme="minorBidi"/>
          <w:sz w:val="20"/>
          <w:szCs w:val="20"/>
          <w:lang w:eastAsia="en-US"/>
        </w:rPr>
        <w:t xml:space="preserve">d’africains </w:t>
      </w:r>
      <w:r w:rsidRPr="006B16F8">
        <w:rPr>
          <w:rFonts w:asciiTheme="minorBidi" w:eastAsiaTheme="minorHAnsi" w:hAnsiTheme="minorBidi" w:cstheme="minorBidi"/>
          <w:sz w:val="20"/>
          <w:szCs w:val="20"/>
          <w:lang w:eastAsia="en-US"/>
        </w:rPr>
        <w:t xml:space="preserve">par an d’ici 2025.  </w:t>
      </w:r>
    </w:p>
    <w:p w14:paraId="07E65CED" w14:textId="77777777" w:rsidR="00B22074" w:rsidRDefault="00B22074" w:rsidP="00B22074">
      <w:pPr>
        <w:pStyle w:val="NormalWeb"/>
        <w:jc w:val="both"/>
        <w:rPr>
          <w:rFonts w:asciiTheme="minorBidi" w:eastAsiaTheme="minorHAnsi" w:hAnsiTheme="minorBidi" w:cstheme="minorBidi"/>
          <w:sz w:val="20"/>
          <w:szCs w:val="20"/>
          <w:lang w:eastAsia="en-US"/>
        </w:rPr>
      </w:pPr>
      <w:r w:rsidRPr="006B16F8">
        <w:rPr>
          <w:rFonts w:asciiTheme="minorBidi" w:eastAsiaTheme="minorHAnsi" w:hAnsiTheme="minorBidi" w:cstheme="minorBidi"/>
          <w:sz w:val="20"/>
          <w:szCs w:val="20"/>
          <w:lang w:eastAsia="en-US"/>
        </w:rPr>
        <w:t>La stratégie de transformation digitale Africaine 2030 de l’Union Africaine s’engage aussi à développer les compétences numériques inclusives et des capacités humaines dans le domaine des sciences numériques et de l’éducation, tant techniques que professionnelles, pour diriger et mener la transformation digitale</w:t>
      </w:r>
      <w:r>
        <w:rPr>
          <w:rFonts w:asciiTheme="minorBidi" w:eastAsiaTheme="minorHAnsi" w:hAnsiTheme="minorBidi" w:cstheme="minorBidi"/>
          <w:sz w:val="20"/>
          <w:szCs w:val="20"/>
          <w:lang w:eastAsia="en-US"/>
        </w:rPr>
        <w:t>. Parmi les aptitudes numériques spécifiées comptent</w:t>
      </w:r>
      <w:r w:rsidRPr="006B16F8">
        <w:rPr>
          <w:rFonts w:asciiTheme="minorBidi" w:eastAsiaTheme="minorHAnsi" w:hAnsiTheme="minorBidi" w:cstheme="minorBidi"/>
          <w:sz w:val="20"/>
          <w:szCs w:val="20"/>
          <w:lang w:eastAsia="en-US"/>
        </w:rPr>
        <w:t xml:space="preserve"> le codage, la programmation, l’analyse, la sécurité, la chaines des blocs, l’apprentissage automatique, l’intelligence artificielle, la robotique, l’ingénierie, l’innovation, l’entreprenariat, et enfin la politique de réglementation technologique. Des modèles de financement novateurs seront mis en œuvre pour accompagner ce</w:t>
      </w:r>
      <w:r>
        <w:rPr>
          <w:rFonts w:asciiTheme="minorBidi" w:eastAsiaTheme="minorHAnsi" w:hAnsiTheme="minorBidi" w:cstheme="minorBidi"/>
          <w:sz w:val="20"/>
          <w:szCs w:val="20"/>
          <w:lang w:eastAsia="en-US"/>
        </w:rPr>
        <w:t>tte digitalisation</w:t>
      </w:r>
      <w:r w:rsidRPr="006B16F8">
        <w:rPr>
          <w:rFonts w:asciiTheme="minorBidi" w:eastAsiaTheme="minorHAnsi" w:hAnsiTheme="minorBidi" w:cstheme="minorBidi"/>
          <w:sz w:val="20"/>
          <w:szCs w:val="20"/>
          <w:lang w:eastAsia="en-US"/>
        </w:rPr>
        <w:t xml:space="preserve"> du continent Africain avec un investissement de $ 20 milliards entre 2020 et 2025, </w:t>
      </w:r>
      <w:r>
        <w:rPr>
          <w:rFonts w:asciiTheme="minorBidi" w:eastAsiaTheme="minorHAnsi" w:hAnsiTheme="minorBidi" w:cstheme="minorBidi"/>
          <w:sz w:val="20"/>
          <w:szCs w:val="20"/>
          <w:lang w:eastAsia="en-US"/>
        </w:rPr>
        <w:t>avec un objectif de</w:t>
      </w:r>
      <w:r w:rsidRPr="006B16F8">
        <w:rPr>
          <w:rFonts w:asciiTheme="minorBidi" w:eastAsiaTheme="minorHAnsi" w:hAnsiTheme="minorBidi" w:cstheme="minorBidi"/>
          <w:sz w:val="20"/>
          <w:szCs w:val="20"/>
          <w:lang w:eastAsia="en-US"/>
        </w:rPr>
        <w:t xml:space="preserve"> $ 50 milliards par an entre 2026 et 2030. </w:t>
      </w:r>
    </w:p>
    <w:p w14:paraId="2B87A0E1" w14:textId="77777777" w:rsidR="00B22074" w:rsidRPr="006B16F8" w:rsidRDefault="00B22074" w:rsidP="00B22074">
      <w:pPr>
        <w:pStyle w:val="NormalWeb"/>
        <w:jc w:val="both"/>
        <w:rPr>
          <w:rFonts w:asciiTheme="minorBidi" w:eastAsiaTheme="minorHAnsi" w:hAnsiTheme="minorBidi" w:cstheme="minorBidi"/>
          <w:sz w:val="20"/>
          <w:szCs w:val="20"/>
          <w:lang w:eastAsia="en-US"/>
        </w:rPr>
      </w:pPr>
    </w:p>
    <w:p w14:paraId="0D3394BC" w14:textId="77777777" w:rsidR="00B22074" w:rsidRPr="006B16F8" w:rsidRDefault="00B22074" w:rsidP="00B22074">
      <w:pPr>
        <w:jc w:val="both"/>
        <w:rPr>
          <w:rFonts w:asciiTheme="minorBidi" w:hAnsiTheme="minorBidi" w:cstheme="minorBidi"/>
          <w:b/>
          <w:bCs/>
          <w:color w:val="000000" w:themeColor="text1"/>
          <w:sz w:val="20"/>
          <w:szCs w:val="20"/>
          <w:lang w:val="fr-MA"/>
        </w:rPr>
      </w:pPr>
      <w:r w:rsidRPr="006B16F8">
        <w:rPr>
          <w:rFonts w:asciiTheme="minorBidi" w:hAnsiTheme="minorBidi" w:cstheme="minorBidi"/>
          <w:b/>
          <w:bCs/>
          <w:color w:val="000000" w:themeColor="text1"/>
          <w:sz w:val="20"/>
          <w:szCs w:val="20"/>
          <w:lang w:val="fr-MA"/>
        </w:rPr>
        <w:t xml:space="preserve">SAP YOUNG PROFESSIONAL PROGRAM: ATOUT MAJEUR DE LA RÉVOLUTION INDUSTRIELLE 4.0 </w:t>
      </w:r>
      <w:r>
        <w:rPr>
          <w:rFonts w:asciiTheme="minorBidi" w:hAnsiTheme="minorBidi" w:cstheme="minorBidi"/>
          <w:b/>
          <w:bCs/>
          <w:color w:val="000000" w:themeColor="text1"/>
          <w:sz w:val="20"/>
          <w:szCs w:val="20"/>
          <w:lang w:val="fr-MA"/>
        </w:rPr>
        <w:t>AU MAROC</w:t>
      </w:r>
    </w:p>
    <w:p w14:paraId="0EDD9E3B" w14:textId="77777777" w:rsidR="00B22074" w:rsidRPr="006B16F8" w:rsidRDefault="00B22074" w:rsidP="00B22074">
      <w:pPr>
        <w:jc w:val="both"/>
        <w:rPr>
          <w:rFonts w:asciiTheme="minorBidi" w:hAnsiTheme="minorBidi" w:cstheme="minorBidi"/>
          <w:b/>
          <w:bCs/>
          <w:color w:val="000000" w:themeColor="text1"/>
          <w:sz w:val="20"/>
          <w:szCs w:val="20"/>
          <w:lang w:val="fr-MA"/>
        </w:rPr>
      </w:pPr>
    </w:p>
    <w:p w14:paraId="670BFE2B" w14:textId="1FBE971B" w:rsidR="00B22074" w:rsidRPr="006B16F8" w:rsidRDefault="00B22074" w:rsidP="00A1388F">
      <w:pPr>
        <w:jc w:val="both"/>
        <w:rPr>
          <w:rFonts w:asciiTheme="minorBidi" w:hAnsiTheme="minorBidi" w:cstheme="minorBidi"/>
          <w:sz w:val="20"/>
          <w:szCs w:val="20"/>
          <w:lang w:val="fr-MA"/>
        </w:rPr>
      </w:pPr>
      <w:r w:rsidRPr="00482CE3">
        <w:rPr>
          <w:rFonts w:asciiTheme="minorBidi" w:hAnsiTheme="minorBidi" w:cstheme="minorBidi"/>
          <w:sz w:val="20"/>
          <w:szCs w:val="20"/>
          <w:lang w:val="fr-MA"/>
        </w:rPr>
        <w:t xml:space="preserve">S’alignant </w:t>
      </w:r>
      <w:r w:rsidR="00A56083" w:rsidRPr="00482CE3">
        <w:rPr>
          <w:rFonts w:asciiTheme="minorBidi" w:hAnsiTheme="minorBidi" w:cstheme="minorBidi"/>
          <w:sz w:val="20"/>
          <w:szCs w:val="20"/>
          <w:lang w:val="fr-MA"/>
        </w:rPr>
        <w:t>avec</w:t>
      </w:r>
      <w:r w:rsidRPr="00482CE3">
        <w:rPr>
          <w:rFonts w:asciiTheme="minorBidi" w:hAnsiTheme="minorBidi" w:cstheme="minorBidi"/>
          <w:sz w:val="20"/>
          <w:szCs w:val="20"/>
          <w:lang w:val="fr-MA"/>
        </w:rPr>
        <w:t xml:space="preserve"> les orientations </w:t>
      </w:r>
      <w:r w:rsidR="00A56083" w:rsidRPr="00B465D5">
        <w:rPr>
          <w:rFonts w:asciiTheme="minorBidi" w:hAnsiTheme="minorBidi" w:cstheme="minorBidi"/>
          <w:sz w:val="20"/>
          <w:szCs w:val="20"/>
          <w:lang w:val="fr-MA"/>
        </w:rPr>
        <w:t xml:space="preserve">stratégiques </w:t>
      </w:r>
      <w:r w:rsidRPr="00A1388F">
        <w:rPr>
          <w:rFonts w:asciiTheme="minorBidi" w:hAnsiTheme="minorBidi" w:cstheme="minorBidi"/>
          <w:sz w:val="20"/>
          <w:szCs w:val="20"/>
          <w:lang w:val="fr-MA"/>
        </w:rPr>
        <w:t xml:space="preserve">pour le </w:t>
      </w:r>
      <w:r w:rsidR="00676604" w:rsidRPr="00A1388F">
        <w:rPr>
          <w:rFonts w:asciiTheme="minorBidi" w:hAnsiTheme="minorBidi" w:cstheme="minorBidi"/>
          <w:sz w:val="20"/>
          <w:szCs w:val="20"/>
          <w:lang w:val="fr-MA"/>
        </w:rPr>
        <w:t>développement</w:t>
      </w:r>
      <w:r w:rsidRPr="00A1388F">
        <w:rPr>
          <w:rFonts w:asciiTheme="minorBidi" w:hAnsiTheme="minorBidi" w:cstheme="minorBidi"/>
          <w:sz w:val="20"/>
          <w:szCs w:val="20"/>
          <w:lang w:val="fr-MA"/>
        </w:rPr>
        <w:t xml:space="preserve"> du digital au Maroc à l’horizon 2025 p</w:t>
      </w:r>
      <w:r w:rsidR="00676604" w:rsidRPr="00A1388F">
        <w:rPr>
          <w:rFonts w:asciiTheme="minorBidi" w:hAnsiTheme="minorBidi" w:cstheme="minorBidi"/>
          <w:sz w:val="20"/>
          <w:szCs w:val="20"/>
          <w:lang w:val="fr-MA"/>
        </w:rPr>
        <w:t xml:space="preserve">roposées par l’Agence de Développement du Digital (ADD) suite à la demande du chef du gouvernement M. Saad-Eddine El </w:t>
      </w:r>
      <w:proofErr w:type="spellStart"/>
      <w:r w:rsidR="00676604" w:rsidRPr="00A1388F">
        <w:rPr>
          <w:rFonts w:asciiTheme="minorBidi" w:hAnsiTheme="minorBidi" w:cstheme="minorBidi"/>
          <w:sz w:val="20"/>
          <w:szCs w:val="20"/>
          <w:lang w:val="fr-MA"/>
        </w:rPr>
        <w:t>Othmani</w:t>
      </w:r>
      <w:proofErr w:type="spellEnd"/>
      <w:r w:rsidR="00676604" w:rsidRPr="00A1388F">
        <w:rPr>
          <w:rFonts w:asciiTheme="minorBidi" w:hAnsiTheme="minorBidi" w:cstheme="minorBidi"/>
          <w:sz w:val="20"/>
          <w:szCs w:val="20"/>
          <w:lang w:val="fr-MA"/>
        </w:rPr>
        <w:t xml:space="preserve"> en Janvier 2019</w:t>
      </w:r>
      <w:r w:rsidRPr="00181A57">
        <w:rPr>
          <w:rFonts w:asciiTheme="minorBidi" w:hAnsiTheme="minorBidi" w:cstheme="minorBidi"/>
          <w:sz w:val="20"/>
          <w:szCs w:val="20"/>
          <w:lang w:val="fr-MA"/>
        </w:rPr>
        <w:t xml:space="preserve">, </w:t>
      </w:r>
      <w:r w:rsidRPr="00482CE3">
        <w:rPr>
          <w:rFonts w:asciiTheme="minorBidi" w:hAnsiTheme="minorBidi" w:cstheme="minorBidi"/>
          <w:sz w:val="20"/>
          <w:szCs w:val="20"/>
          <w:lang w:val="fr-MA"/>
        </w:rPr>
        <w:t xml:space="preserve">SAP </w:t>
      </w:r>
      <w:r w:rsidR="00676604" w:rsidRPr="00482CE3">
        <w:rPr>
          <w:rFonts w:asciiTheme="minorBidi" w:hAnsiTheme="minorBidi" w:cstheme="minorBidi"/>
          <w:sz w:val="20"/>
          <w:szCs w:val="20"/>
          <w:lang w:val="fr-MA"/>
        </w:rPr>
        <w:t>compte bien</w:t>
      </w:r>
      <w:r w:rsidRPr="00482CE3">
        <w:rPr>
          <w:rFonts w:asciiTheme="minorBidi" w:hAnsiTheme="minorBidi" w:cstheme="minorBidi"/>
          <w:sz w:val="20"/>
          <w:szCs w:val="20"/>
          <w:lang w:val="fr-MA"/>
        </w:rPr>
        <w:t xml:space="preserve"> poursuivre son ambition d’accélérer la  transformation digitale en Afrique du Nord et œuvre à y implanter une culture numérique à travers son initiative de formation globale des  Jeunes Professionnels. Sous le thème </w:t>
      </w:r>
      <w:r w:rsidRPr="00482CE3">
        <w:rPr>
          <w:rFonts w:asciiTheme="minorBidi" w:hAnsiTheme="minorBidi" w:cstheme="minorBidi"/>
          <w:i/>
          <w:iCs/>
          <w:sz w:val="20"/>
          <w:szCs w:val="20"/>
          <w:lang w:val="fr-MA"/>
        </w:rPr>
        <w:t>« Les Compétences pour l’Afrique sur le Continent Africain »,</w:t>
      </w:r>
      <w:r w:rsidRPr="00482CE3">
        <w:rPr>
          <w:rFonts w:asciiTheme="minorBidi" w:hAnsiTheme="minorBidi" w:cstheme="minorBidi"/>
          <w:sz w:val="20"/>
          <w:szCs w:val="20"/>
          <w:lang w:val="fr-MA"/>
        </w:rPr>
        <w:t xml:space="preserve"> ce programme de formation constitue un véritable atout pour les pays désireux d’améliorer leurs économies et leurs sociétés en réduisant le déficit du chômage  et celui des compétences numériques chez les jeunes. </w:t>
      </w:r>
      <w:r w:rsidR="00967B2D" w:rsidRPr="00482CE3">
        <w:rPr>
          <w:rFonts w:asciiTheme="minorBidi" w:hAnsiTheme="minorBidi" w:cstheme="minorBidi"/>
          <w:sz w:val="20"/>
          <w:szCs w:val="20"/>
          <w:lang w:val="fr-MA"/>
        </w:rPr>
        <w:t xml:space="preserve">Suite au succès des 3 dernières promotions du programme SAP Jeunes Professionnels au Maroc, </w:t>
      </w:r>
      <w:r w:rsidR="00CE7DA6" w:rsidRPr="00482CE3">
        <w:rPr>
          <w:rFonts w:asciiTheme="minorBidi" w:hAnsiTheme="minorBidi" w:cstheme="minorBidi"/>
          <w:sz w:val="20"/>
          <w:szCs w:val="20"/>
          <w:lang w:val="fr-MA"/>
        </w:rPr>
        <w:t>le</w:t>
      </w:r>
      <w:r w:rsidR="00967B2D" w:rsidRPr="00482CE3">
        <w:rPr>
          <w:rFonts w:asciiTheme="minorBidi" w:hAnsiTheme="minorBidi" w:cstheme="minorBidi"/>
          <w:sz w:val="20"/>
          <w:szCs w:val="20"/>
          <w:lang w:val="fr-MA"/>
        </w:rPr>
        <w:t xml:space="preserve"> groupe de formation fraichement diplômé </w:t>
      </w:r>
      <w:r w:rsidR="00CE7DA6" w:rsidRPr="00482CE3">
        <w:rPr>
          <w:rFonts w:asciiTheme="minorBidi" w:hAnsiTheme="minorBidi" w:cstheme="minorBidi"/>
          <w:sz w:val="20"/>
          <w:szCs w:val="20"/>
          <w:lang w:val="fr-MA"/>
        </w:rPr>
        <w:t xml:space="preserve">de cette année </w:t>
      </w:r>
      <w:r w:rsidR="00967B2D" w:rsidRPr="00482CE3">
        <w:rPr>
          <w:rFonts w:asciiTheme="minorBidi" w:hAnsiTheme="minorBidi" w:cstheme="minorBidi"/>
          <w:sz w:val="20"/>
          <w:szCs w:val="20"/>
          <w:lang w:val="fr-MA"/>
        </w:rPr>
        <w:t>a pu entamer le programme en fin Septembre 2020 et le compléter mi-Décembre 2020. Pour des raisons sanitaires dues à la pandémie de Covid-19</w:t>
      </w:r>
      <w:r w:rsidR="00317812" w:rsidRPr="00482CE3">
        <w:rPr>
          <w:rFonts w:asciiTheme="minorBidi" w:hAnsiTheme="minorBidi" w:cstheme="minorBidi"/>
          <w:sz w:val="20"/>
          <w:szCs w:val="20"/>
          <w:lang w:val="fr-MA"/>
        </w:rPr>
        <w:t xml:space="preserve"> au Maroc</w:t>
      </w:r>
      <w:r w:rsidR="00967B2D" w:rsidRPr="00482CE3">
        <w:rPr>
          <w:rFonts w:asciiTheme="minorBidi" w:hAnsiTheme="minorBidi" w:cstheme="minorBidi"/>
          <w:sz w:val="20"/>
          <w:szCs w:val="20"/>
          <w:lang w:val="fr-MA"/>
        </w:rPr>
        <w:t xml:space="preserve">, la totalité de la formation a eu lieu en format virtuel. </w:t>
      </w:r>
      <w:r w:rsidRPr="00482CE3">
        <w:rPr>
          <w:rFonts w:asciiTheme="minorBidi" w:hAnsiTheme="minorBidi" w:cstheme="minorBidi"/>
          <w:sz w:val="20"/>
          <w:szCs w:val="20"/>
          <w:lang w:val="fr-MA"/>
        </w:rPr>
        <w:t xml:space="preserve">D’autres groupes de formation en Afrique du Nord, notamment </w:t>
      </w:r>
      <w:r w:rsidR="00676604" w:rsidRPr="00482CE3">
        <w:rPr>
          <w:rFonts w:asciiTheme="minorBidi" w:hAnsiTheme="minorBidi" w:cstheme="minorBidi"/>
          <w:sz w:val="20"/>
          <w:szCs w:val="20"/>
          <w:lang w:val="fr-MA"/>
        </w:rPr>
        <w:t>en Tunisie</w:t>
      </w:r>
      <w:r w:rsidRPr="00482CE3">
        <w:rPr>
          <w:rFonts w:asciiTheme="minorBidi" w:hAnsiTheme="minorBidi" w:cstheme="minorBidi"/>
          <w:sz w:val="20"/>
          <w:szCs w:val="20"/>
          <w:lang w:val="fr-MA"/>
        </w:rPr>
        <w:t xml:space="preserve">, </w:t>
      </w:r>
      <w:r w:rsidR="00676604" w:rsidRPr="00482CE3">
        <w:rPr>
          <w:rFonts w:asciiTheme="minorBidi" w:hAnsiTheme="minorBidi" w:cstheme="minorBidi"/>
          <w:sz w:val="20"/>
          <w:szCs w:val="20"/>
          <w:lang w:val="fr-MA"/>
        </w:rPr>
        <w:t xml:space="preserve">ont déjà terminé </w:t>
      </w:r>
      <w:r w:rsidR="00676604" w:rsidRPr="00A1388F">
        <w:rPr>
          <w:rFonts w:asciiTheme="minorBidi" w:hAnsiTheme="minorBidi" w:cstheme="minorBidi"/>
          <w:sz w:val="20"/>
          <w:szCs w:val="20"/>
          <w:lang w:val="fr-MA"/>
        </w:rPr>
        <w:t>leurs cursus de formation</w:t>
      </w:r>
      <w:r w:rsidRPr="00A1388F">
        <w:rPr>
          <w:rFonts w:asciiTheme="minorBidi" w:hAnsiTheme="minorBidi" w:cstheme="minorBidi"/>
          <w:sz w:val="20"/>
          <w:szCs w:val="20"/>
          <w:lang w:val="fr-MA"/>
        </w:rPr>
        <w:t xml:space="preserve"> du programme SAP Jeunes Professionnels </w:t>
      </w:r>
      <w:r w:rsidR="00676604" w:rsidRPr="00A1388F">
        <w:rPr>
          <w:rFonts w:asciiTheme="minorBidi" w:hAnsiTheme="minorBidi" w:cstheme="minorBidi"/>
          <w:sz w:val="20"/>
          <w:szCs w:val="20"/>
          <w:lang w:val="fr-MA"/>
        </w:rPr>
        <w:t xml:space="preserve">en Décembre </w:t>
      </w:r>
      <w:r w:rsidRPr="00A1388F">
        <w:rPr>
          <w:rFonts w:asciiTheme="minorBidi" w:hAnsiTheme="minorBidi" w:cstheme="minorBidi"/>
          <w:sz w:val="20"/>
          <w:szCs w:val="20"/>
          <w:lang w:val="fr-MA"/>
        </w:rPr>
        <w:t>202</w:t>
      </w:r>
      <w:r w:rsidR="00676604" w:rsidRPr="00A1388F">
        <w:rPr>
          <w:rFonts w:asciiTheme="minorBidi" w:hAnsiTheme="minorBidi" w:cstheme="minorBidi"/>
          <w:sz w:val="20"/>
          <w:szCs w:val="20"/>
          <w:lang w:val="fr-MA"/>
        </w:rPr>
        <w:t>0</w:t>
      </w:r>
      <w:r w:rsidRPr="00A1388F">
        <w:rPr>
          <w:rFonts w:asciiTheme="minorBidi" w:hAnsiTheme="minorBidi" w:cstheme="minorBidi"/>
          <w:sz w:val="20"/>
          <w:szCs w:val="20"/>
          <w:lang w:val="fr-MA"/>
        </w:rPr>
        <w:t>. Concernant l’Algérie</w:t>
      </w:r>
      <w:r w:rsidRPr="005C64CB">
        <w:rPr>
          <w:rFonts w:asciiTheme="minorBidi" w:hAnsiTheme="minorBidi" w:cstheme="minorBidi"/>
          <w:sz w:val="20"/>
          <w:szCs w:val="20"/>
          <w:lang w:val="fr-MA"/>
        </w:rPr>
        <w:t xml:space="preserve">, </w:t>
      </w:r>
      <w:r w:rsidR="00A1388F" w:rsidRPr="005C64CB">
        <w:rPr>
          <w:rFonts w:asciiTheme="minorBidi" w:hAnsiTheme="minorBidi" w:cstheme="minorBidi"/>
          <w:sz w:val="20"/>
          <w:szCs w:val="20"/>
          <w:lang w:val="fr-MA"/>
        </w:rPr>
        <w:t xml:space="preserve">la dernière </w:t>
      </w:r>
      <w:r w:rsidR="005C64CB" w:rsidRPr="005C64CB">
        <w:rPr>
          <w:rFonts w:asciiTheme="minorBidi" w:hAnsiTheme="minorBidi" w:cstheme="minorBidi"/>
          <w:sz w:val="20"/>
          <w:szCs w:val="20"/>
          <w:lang w:val="fr-MA"/>
        </w:rPr>
        <w:t>promotion</w:t>
      </w:r>
      <w:r w:rsidR="00A1388F" w:rsidRPr="005C64CB">
        <w:rPr>
          <w:rFonts w:asciiTheme="minorBidi" w:hAnsiTheme="minorBidi" w:cstheme="minorBidi"/>
          <w:sz w:val="20"/>
          <w:szCs w:val="20"/>
          <w:lang w:val="fr-MA"/>
        </w:rPr>
        <w:t xml:space="preserve"> du </w:t>
      </w:r>
      <w:r w:rsidRPr="00482CE3">
        <w:rPr>
          <w:rFonts w:asciiTheme="minorBidi" w:hAnsiTheme="minorBidi" w:cstheme="minorBidi"/>
          <w:sz w:val="20"/>
          <w:szCs w:val="20"/>
          <w:lang w:val="fr-MA"/>
        </w:rPr>
        <w:t>programme SAP Jeunes Professionnels prendra fin d’ici la fin du mois de Janvier 2021.</w:t>
      </w:r>
      <w:r w:rsidRPr="006B16F8">
        <w:rPr>
          <w:rFonts w:asciiTheme="minorBidi" w:hAnsiTheme="minorBidi" w:cstheme="minorBidi"/>
          <w:sz w:val="20"/>
          <w:szCs w:val="20"/>
          <w:lang w:val="fr-MA"/>
        </w:rPr>
        <w:t xml:space="preserve"> </w:t>
      </w:r>
    </w:p>
    <w:p w14:paraId="5222B56D" w14:textId="77777777" w:rsidR="00B22074" w:rsidRPr="006B16F8" w:rsidRDefault="00B22074" w:rsidP="00B22074">
      <w:pPr>
        <w:jc w:val="both"/>
        <w:rPr>
          <w:rFonts w:asciiTheme="minorBidi" w:hAnsiTheme="minorBidi" w:cstheme="minorBidi"/>
          <w:sz w:val="20"/>
          <w:szCs w:val="20"/>
          <w:lang w:val="fr-MA"/>
        </w:rPr>
      </w:pPr>
    </w:p>
    <w:p w14:paraId="1896EF77" w14:textId="77777777" w:rsidR="00B22074" w:rsidRPr="006B16F8" w:rsidRDefault="00B22074" w:rsidP="00B22074">
      <w:pPr>
        <w:jc w:val="both"/>
        <w:rPr>
          <w:rFonts w:asciiTheme="minorBidi" w:hAnsiTheme="minorBidi" w:cstheme="minorBidi"/>
          <w:sz w:val="20"/>
          <w:szCs w:val="20"/>
          <w:lang w:val="fr-MA"/>
        </w:rPr>
      </w:pPr>
      <w:r>
        <w:rPr>
          <w:rFonts w:asciiTheme="minorBidi" w:hAnsiTheme="minorBidi" w:cstheme="minorBidi"/>
          <w:sz w:val="20"/>
          <w:szCs w:val="20"/>
          <w:lang w:val="fr-MA"/>
        </w:rPr>
        <w:t>Le</w:t>
      </w:r>
      <w:r w:rsidRPr="006B16F8">
        <w:rPr>
          <w:rFonts w:asciiTheme="minorBidi" w:hAnsiTheme="minorBidi" w:cstheme="minorBidi"/>
          <w:sz w:val="20"/>
          <w:szCs w:val="20"/>
          <w:lang w:val="fr-MA"/>
        </w:rPr>
        <w:t xml:space="preserve"> programme </w:t>
      </w:r>
      <w:r>
        <w:rPr>
          <w:rFonts w:asciiTheme="minorBidi" w:hAnsiTheme="minorBidi" w:cstheme="minorBidi"/>
          <w:sz w:val="20"/>
          <w:szCs w:val="20"/>
          <w:lang w:val="fr-MA"/>
        </w:rPr>
        <w:t xml:space="preserve">SAP Jeunes Professionnels </w:t>
      </w:r>
      <w:r w:rsidRPr="006B16F8">
        <w:rPr>
          <w:rFonts w:asciiTheme="minorBidi" w:hAnsiTheme="minorBidi" w:cstheme="minorBidi"/>
          <w:sz w:val="20"/>
          <w:szCs w:val="20"/>
          <w:lang w:val="fr-MA"/>
        </w:rPr>
        <w:t xml:space="preserve">comprend une formation unique et certifiée allant de 2 à 3 mois autour des aptitudes fonctionnelles et techniques des logiciels SAP avec un focus sur les innovations les plus récentes en termes de techniques de formations et </w:t>
      </w:r>
      <w:r>
        <w:rPr>
          <w:rFonts w:asciiTheme="minorBidi" w:hAnsiTheme="minorBidi" w:cstheme="minorBidi"/>
          <w:sz w:val="20"/>
          <w:szCs w:val="20"/>
          <w:lang w:val="fr-MA"/>
        </w:rPr>
        <w:t xml:space="preserve">de </w:t>
      </w:r>
      <w:r w:rsidRPr="006B16F8">
        <w:rPr>
          <w:rFonts w:asciiTheme="minorBidi" w:hAnsiTheme="minorBidi" w:cstheme="minorBidi"/>
          <w:sz w:val="20"/>
          <w:szCs w:val="20"/>
          <w:lang w:val="fr-MA"/>
        </w:rPr>
        <w:t>compétences numériques générales. Cela permet aux jeunes lauréats de ce programme d’acquérir un avantage concurrentiel de taille sur le marché du travail. Ce programme accompagne les lauréats d’universités précédemment sans emploi ou sous-employés ainsi que les jeunes du pays dans leur formation numérique pour devenir des consultants associés SAP, ce qui leur octroie un a</w:t>
      </w:r>
      <w:r>
        <w:rPr>
          <w:rFonts w:asciiTheme="minorBidi" w:hAnsiTheme="minorBidi" w:cstheme="minorBidi"/>
          <w:sz w:val="20"/>
          <w:szCs w:val="20"/>
          <w:lang w:val="fr-MA"/>
        </w:rPr>
        <w:t>tout</w:t>
      </w:r>
      <w:r w:rsidRPr="006B16F8">
        <w:rPr>
          <w:rFonts w:asciiTheme="minorBidi" w:hAnsiTheme="minorBidi" w:cstheme="minorBidi"/>
          <w:sz w:val="20"/>
          <w:szCs w:val="20"/>
          <w:lang w:val="fr-MA"/>
        </w:rPr>
        <w:t xml:space="preserve"> considérable sur le marché d</w:t>
      </w:r>
      <w:r>
        <w:rPr>
          <w:rFonts w:asciiTheme="minorBidi" w:hAnsiTheme="minorBidi" w:cstheme="minorBidi"/>
          <w:sz w:val="20"/>
          <w:szCs w:val="20"/>
          <w:lang w:val="fr-MA"/>
        </w:rPr>
        <w:t>u travail</w:t>
      </w:r>
      <w:r w:rsidRPr="006B16F8">
        <w:rPr>
          <w:rFonts w:asciiTheme="minorBidi" w:hAnsiTheme="minorBidi" w:cstheme="minorBidi"/>
          <w:sz w:val="20"/>
          <w:szCs w:val="20"/>
          <w:lang w:val="fr-MA"/>
        </w:rPr>
        <w:t xml:space="preserve"> pour décrocher des entretiens</w:t>
      </w:r>
      <w:r>
        <w:rPr>
          <w:rFonts w:asciiTheme="minorBidi" w:hAnsiTheme="minorBidi" w:cstheme="minorBidi"/>
          <w:sz w:val="20"/>
          <w:szCs w:val="20"/>
          <w:lang w:val="fr-MA"/>
        </w:rPr>
        <w:t xml:space="preserve"> </w:t>
      </w:r>
      <w:r w:rsidRPr="006B16F8">
        <w:rPr>
          <w:rFonts w:asciiTheme="minorBidi" w:hAnsiTheme="minorBidi" w:cstheme="minorBidi"/>
          <w:sz w:val="20"/>
          <w:szCs w:val="20"/>
          <w:lang w:val="fr-MA"/>
        </w:rPr>
        <w:t xml:space="preserve">d’embauche au sein de l’écosystème de SAP. Le taux d’employabilité des jeunes lauréats du programme </w:t>
      </w:r>
      <w:r>
        <w:rPr>
          <w:rFonts w:asciiTheme="minorBidi" w:hAnsiTheme="minorBidi" w:cstheme="minorBidi"/>
          <w:sz w:val="20"/>
          <w:szCs w:val="20"/>
          <w:lang w:val="fr-MA"/>
        </w:rPr>
        <w:t>SAP Jeunes Professionnels</w:t>
      </w:r>
      <w:r w:rsidRPr="006B16F8">
        <w:rPr>
          <w:rFonts w:asciiTheme="minorBidi" w:hAnsiTheme="minorBidi" w:cstheme="minorBidi"/>
          <w:sz w:val="20"/>
          <w:szCs w:val="20"/>
          <w:lang w:val="fr-MA"/>
        </w:rPr>
        <w:t xml:space="preserve"> est estimé à 99% juste après l’obtention de leurs diplômes. </w:t>
      </w:r>
    </w:p>
    <w:p w14:paraId="716D6C0A" w14:textId="77777777" w:rsidR="00B22074" w:rsidRPr="006B16F8" w:rsidRDefault="00B22074" w:rsidP="00B22074">
      <w:pPr>
        <w:jc w:val="both"/>
        <w:rPr>
          <w:rFonts w:asciiTheme="minorBidi" w:hAnsiTheme="minorBidi" w:cstheme="minorBidi"/>
          <w:sz w:val="20"/>
          <w:szCs w:val="20"/>
          <w:lang w:val="fr-MA"/>
        </w:rPr>
      </w:pPr>
    </w:p>
    <w:p w14:paraId="0DD6A43C" w14:textId="1CAE79C7" w:rsidR="00B22074" w:rsidRPr="006B16F8" w:rsidRDefault="00B22074" w:rsidP="00B22074">
      <w:pPr>
        <w:jc w:val="both"/>
        <w:rPr>
          <w:rFonts w:asciiTheme="minorBidi" w:hAnsiTheme="minorBidi" w:cstheme="minorBidi"/>
          <w:sz w:val="20"/>
          <w:szCs w:val="20"/>
          <w:lang w:val="fr-MA"/>
        </w:rPr>
      </w:pPr>
      <w:r w:rsidRPr="006B16F8">
        <w:rPr>
          <w:rFonts w:asciiTheme="minorBidi" w:hAnsiTheme="minorBidi" w:cstheme="minorBidi"/>
          <w:sz w:val="20"/>
          <w:szCs w:val="20"/>
          <w:lang w:val="fr-MA"/>
        </w:rPr>
        <w:t xml:space="preserve">Disponible dans </w:t>
      </w:r>
      <w:r w:rsidR="00676604">
        <w:rPr>
          <w:rFonts w:asciiTheme="minorBidi" w:hAnsiTheme="minorBidi" w:cstheme="minorBidi"/>
          <w:sz w:val="20"/>
          <w:szCs w:val="20"/>
          <w:lang w:val="fr-MA"/>
        </w:rPr>
        <w:t>31</w:t>
      </w:r>
      <w:r w:rsidRPr="006B16F8">
        <w:rPr>
          <w:rFonts w:asciiTheme="minorBidi" w:hAnsiTheme="minorBidi" w:cstheme="minorBidi"/>
          <w:sz w:val="20"/>
          <w:szCs w:val="20"/>
          <w:lang w:val="fr-MA"/>
        </w:rPr>
        <w:t xml:space="preserve"> pays dans le monde, </w:t>
      </w:r>
      <w:r>
        <w:rPr>
          <w:rFonts w:asciiTheme="minorBidi" w:hAnsiTheme="minorBidi" w:cstheme="minorBidi"/>
          <w:sz w:val="20"/>
          <w:szCs w:val="20"/>
          <w:lang w:val="fr-MA"/>
        </w:rPr>
        <w:t>l</w:t>
      </w:r>
      <w:r w:rsidRPr="006B16F8">
        <w:rPr>
          <w:rFonts w:asciiTheme="minorBidi" w:hAnsiTheme="minorBidi" w:cstheme="minorBidi"/>
          <w:sz w:val="20"/>
          <w:szCs w:val="20"/>
          <w:lang w:val="fr-MA"/>
        </w:rPr>
        <w:t xml:space="preserve">e programme de formation </w:t>
      </w:r>
      <w:r>
        <w:rPr>
          <w:rFonts w:asciiTheme="minorBidi" w:hAnsiTheme="minorBidi" w:cstheme="minorBidi"/>
          <w:sz w:val="20"/>
          <w:szCs w:val="20"/>
          <w:lang w:val="fr-MA"/>
        </w:rPr>
        <w:t>SAP Jeunes Professionnels</w:t>
      </w:r>
      <w:r w:rsidRPr="006B16F8">
        <w:rPr>
          <w:rFonts w:asciiTheme="minorBidi" w:hAnsiTheme="minorBidi" w:cstheme="minorBidi"/>
          <w:sz w:val="20"/>
          <w:szCs w:val="20"/>
          <w:lang w:val="fr-MA"/>
        </w:rPr>
        <w:t xml:space="preserve"> continue d’étendre son empreinte numérique auprès de la jeunesse </w:t>
      </w:r>
      <w:r w:rsidR="00A56083">
        <w:rPr>
          <w:rFonts w:asciiTheme="minorBidi" w:hAnsiTheme="minorBidi" w:cstheme="minorBidi"/>
          <w:sz w:val="20"/>
          <w:szCs w:val="20"/>
          <w:lang w:val="fr-MA"/>
        </w:rPr>
        <w:t>marocaine</w:t>
      </w:r>
      <w:r w:rsidRPr="006B16F8">
        <w:rPr>
          <w:rFonts w:asciiTheme="minorBidi" w:hAnsiTheme="minorBidi" w:cstheme="minorBidi"/>
          <w:sz w:val="20"/>
          <w:szCs w:val="20"/>
          <w:lang w:val="fr-MA"/>
        </w:rPr>
        <w:t xml:space="preserve"> et africaine en capitalisant sur ses multiples initiatives de formations numériques telles que le Africa Code </w:t>
      </w:r>
      <w:proofErr w:type="spellStart"/>
      <w:r w:rsidRPr="006B16F8">
        <w:rPr>
          <w:rFonts w:asciiTheme="minorBidi" w:hAnsiTheme="minorBidi" w:cstheme="minorBidi"/>
          <w:sz w:val="20"/>
          <w:szCs w:val="20"/>
          <w:lang w:val="fr-MA"/>
        </w:rPr>
        <w:t>Week</w:t>
      </w:r>
      <w:proofErr w:type="spellEnd"/>
      <w:r w:rsidRPr="006B16F8">
        <w:rPr>
          <w:rFonts w:asciiTheme="minorBidi" w:hAnsiTheme="minorBidi" w:cstheme="minorBidi"/>
          <w:sz w:val="20"/>
          <w:szCs w:val="20"/>
          <w:lang w:val="fr-MA"/>
        </w:rPr>
        <w:t xml:space="preserve">. Le </w:t>
      </w:r>
      <w:r>
        <w:rPr>
          <w:rFonts w:asciiTheme="minorBidi" w:hAnsiTheme="minorBidi" w:cstheme="minorBidi"/>
          <w:sz w:val="20"/>
          <w:szCs w:val="20"/>
          <w:lang w:val="fr-MA"/>
        </w:rPr>
        <w:t xml:space="preserve">Programme Jeunes </w:t>
      </w:r>
      <w:r>
        <w:rPr>
          <w:rFonts w:asciiTheme="minorBidi" w:hAnsiTheme="minorBidi" w:cstheme="minorBidi"/>
          <w:sz w:val="20"/>
          <w:szCs w:val="20"/>
          <w:lang w:val="fr-MA"/>
        </w:rPr>
        <w:lastRenderedPageBreak/>
        <w:t>Professionnels</w:t>
      </w:r>
      <w:r w:rsidRPr="006B16F8">
        <w:rPr>
          <w:rFonts w:asciiTheme="minorBidi" w:hAnsiTheme="minorBidi" w:cstheme="minorBidi"/>
          <w:sz w:val="20"/>
          <w:szCs w:val="20"/>
          <w:lang w:val="fr-MA"/>
        </w:rPr>
        <w:t xml:space="preserve">, lancé en 2012 sous le thème </w:t>
      </w:r>
      <w:r w:rsidRPr="006B16F8">
        <w:rPr>
          <w:rFonts w:asciiTheme="minorBidi" w:hAnsiTheme="minorBidi" w:cstheme="minorBidi"/>
          <w:i/>
          <w:iCs/>
          <w:sz w:val="20"/>
          <w:szCs w:val="20"/>
          <w:lang w:val="fr-MA"/>
        </w:rPr>
        <w:t>« Compétences SAP pour l’Afrique sur le Continent Africain »</w:t>
      </w:r>
      <w:r w:rsidRPr="006B16F8">
        <w:rPr>
          <w:rFonts w:asciiTheme="minorBidi" w:hAnsiTheme="minorBidi" w:cstheme="minorBidi"/>
          <w:sz w:val="20"/>
          <w:szCs w:val="20"/>
          <w:lang w:val="fr-MA"/>
        </w:rPr>
        <w:t xml:space="preserve">, a permis de former et </w:t>
      </w:r>
      <w:r>
        <w:rPr>
          <w:rFonts w:asciiTheme="minorBidi" w:hAnsiTheme="minorBidi" w:cstheme="minorBidi"/>
          <w:sz w:val="20"/>
          <w:szCs w:val="20"/>
          <w:lang w:val="fr-MA"/>
        </w:rPr>
        <w:t xml:space="preserve">octroyer des certifications qualifiantes à </w:t>
      </w:r>
      <w:r w:rsidRPr="006B16F8">
        <w:rPr>
          <w:rFonts w:asciiTheme="minorBidi" w:hAnsiTheme="minorBidi" w:cstheme="minorBidi"/>
          <w:sz w:val="20"/>
          <w:szCs w:val="20"/>
          <w:lang w:val="fr-MA"/>
        </w:rPr>
        <w:t>plus de 1 3</w:t>
      </w:r>
      <w:r w:rsidR="00810B5D">
        <w:rPr>
          <w:rFonts w:asciiTheme="minorBidi" w:hAnsiTheme="minorBidi" w:cstheme="minorBidi"/>
          <w:sz w:val="20"/>
          <w:szCs w:val="20"/>
          <w:lang w:val="fr-MA"/>
        </w:rPr>
        <w:t>9</w:t>
      </w:r>
      <w:r w:rsidRPr="006B16F8">
        <w:rPr>
          <w:rFonts w:asciiTheme="minorBidi" w:hAnsiTheme="minorBidi" w:cstheme="minorBidi"/>
          <w:sz w:val="20"/>
          <w:szCs w:val="20"/>
          <w:lang w:val="fr-MA"/>
        </w:rPr>
        <w:t xml:space="preserve">0 jeunes à travers le continent </w:t>
      </w:r>
      <w:r>
        <w:rPr>
          <w:rFonts w:asciiTheme="minorBidi" w:hAnsiTheme="minorBidi" w:cstheme="minorBidi"/>
          <w:sz w:val="20"/>
          <w:szCs w:val="20"/>
          <w:lang w:val="fr-MA"/>
        </w:rPr>
        <w:t>a</w:t>
      </w:r>
      <w:r w:rsidRPr="006B16F8">
        <w:rPr>
          <w:rFonts w:asciiTheme="minorBidi" w:hAnsiTheme="minorBidi" w:cstheme="minorBidi"/>
          <w:sz w:val="20"/>
          <w:szCs w:val="20"/>
          <w:lang w:val="fr-MA"/>
        </w:rPr>
        <w:t xml:space="preserve">fricain et plus de </w:t>
      </w:r>
      <w:r w:rsidR="00810B5D">
        <w:rPr>
          <w:rFonts w:asciiTheme="minorBidi" w:hAnsiTheme="minorBidi" w:cstheme="minorBidi"/>
          <w:sz w:val="20"/>
          <w:szCs w:val="20"/>
          <w:lang w:val="fr-MA"/>
        </w:rPr>
        <w:t>3</w:t>
      </w:r>
      <w:r w:rsidRPr="006B16F8">
        <w:rPr>
          <w:rFonts w:asciiTheme="minorBidi" w:hAnsiTheme="minorBidi" w:cstheme="minorBidi"/>
          <w:sz w:val="20"/>
          <w:szCs w:val="20"/>
          <w:lang w:val="fr-MA"/>
        </w:rPr>
        <w:t xml:space="preserve"> </w:t>
      </w:r>
      <w:r w:rsidR="00810B5D">
        <w:rPr>
          <w:rFonts w:asciiTheme="minorBidi" w:hAnsiTheme="minorBidi" w:cstheme="minorBidi"/>
          <w:sz w:val="20"/>
          <w:szCs w:val="20"/>
          <w:lang w:val="fr-MA"/>
        </w:rPr>
        <w:t>15</w:t>
      </w:r>
      <w:r w:rsidRPr="006B16F8">
        <w:rPr>
          <w:rFonts w:asciiTheme="minorBidi" w:hAnsiTheme="minorBidi" w:cstheme="minorBidi"/>
          <w:sz w:val="20"/>
          <w:szCs w:val="20"/>
          <w:lang w:val="fr-MA"/>
        </w:rPr>
        <w:t xml:space="preserve">0 talents à travers le monde. </w:t>
      </w:r>
    </w:p>
    <w:p w14:paraId="7E675B26" w14:textId="77777777" w:rsidR="00B22074" w:rsidRPr="006B16F8" w:rsidRDefault="00B22074" w:rsidP="00B22074">
      <w:pPr>
        <w:jc w:val="both"/>
        <w:rPr>
          <w:rFonts w:asciiTheme="minorBidi" w:hAnsiTheme="minorBidi" w:cstheme="minorBidi"/>
          <w:sz w:val="20"/>
          <w:szCs w:val="20"/>
          <w:lang w:val="fr-MA"/>
        </w:rPr>
      </w:pPr>
    </w:p>
    <w:p w14:paraId="6CFEB289" w14:textId="235320D8" w:rsidR="00734C49" w:rsidRPr="006B16F8" w:rsidRDefault="00734C49" w:rsidP="00734C49">
      <w:pPr>
        <w:jc w:val="both"/>
        <w:rPr>
          <w:rFonts w:asciiTheme="minorBidi" w:hAnsiTheme="minorBidi" w:cstheme="minorBidi"/>
          <w:color w:val="000000" w:themeColor="text1"/>
          <w:sz w:val="20"/>
          <w:szCs w:val="20"/>
          <w:lang w:val="fr-MA"/>
        </w:rPr>
      </w:pPr>
      <w:r w:rsidRPr="006B16F8">
        <w:rPr>
          <w:rFonts w:asciiTheme="minorBidi" w:hAnsiTheme="minorBidi" w:cstheme="minorBidi"/>
          <w:sz w:val="20"/>
          <w:szCs w:val="20"/>
          <w:lang w:val="fr-MA"/>
        </w:rPr>
        <w:t xml:space="preserve">La formation SAP </w:t>
      </w:r>
      <w:r>
        <w:rPr>
          <w:rFonts w:asciiTheme="minorBidi" w:hAnsiTheme="minorBidi" w:cstheme="minorBidi"/>
          <w:sz w:val="20"/>
          <w:szCs w:val="20"/>
          <w:lang w:val="fr-MA"/>
        </w:rPr>
        <w:t>Jeunes</w:t>
      </w:r>
      <w:r w:rsidRPr="006B16F8">
        <w:rPr>
          <w:rFonts w:asciiTheme="minorBidi" w:hAnsiTheme="minorBidi" w:cstheme="minorBidi"/>
          <w:sz w:val="20"/>
          <w:szCs w:val="20"/>
          <w:lang w:val="fr-MA"/>
        </w:rPr>
        <w:t xml:space="preserve"> Profession</w:t>
      </w:r>
      <w:r>
        <w:rPr>
          <w:rFonts w:asciiTheme="minorBidi" w:hAnsiTheme="minorBidi" w:cstheme="minorBidi"/>
          <w:sz w:val="20"/>
          <w:szCs w:val="20"/>
          <w:lang w:val="fr-MA"/>
        </w:rPr>
        <w:t xml:space="preserve">nels </w:t>
      </w:r>
      <w:r w:rsidR="00127556">
        <w:rPr>
          <w:rFonts w:asciiTheme="minorBidi" w:hAnsiTheme="minorBidi" w:cstheme="minorBidi"/>
          <w:sz w:val="20"/>
          <w:szCs w:val="20"/>
          <w:lang w:val="fr-MA"/>
        </w:rPr>
        <w:t>au</w:t>
      </w:r>
      <w:r>
        <w:rPr>
          <w:rFonts w:asciiTheme="minorBidi" w:hAnsiTheme="minorBidi" w:cstheme="minorBidi"/>
          <w:sz w:val="20"/>
          <w:szCs w:val="20"/>
          <w:lang w:val="fr-MA"/>
        </w:rPr>
        <w:t xml:space="preserve"> </w:t>
      </w:r>
      <w:r w:rsidR="004F5D61">
        <w:rPr>
          <w:rFonts w:asciiTheme="minorBidi" w:hAnsiTheme="minorBidi" w:cstheme="minorBidi"/>
          <w:sz w:val="20"/>
          <w:szCs w:val="20"/>
          <w:lang w:val="fr-MA"/>
        </w:rPr>
        <w:t>Maroc</w:t>
      </w:r>
      <w:r>
        <w:rPr>
          <w:rFonts w:asciiTheme="minorBidi" w:hAnsiTheme="minorBidi" w:cstheme="minorBidi"/>
          <w:sz w:val="20"/>
          <w:szCs w:val="20"/>
          <w:lang w:val="fr-MA"/>
        </w:rPr>
        <w:t xml:space="preserve"> </w:t>
      </w:r>
      <w:r w:rsidRPr="006B16F8">
        <w:rPr>
          <w:rFonts w:asciiTheme="minorBidi" w:hAnsiTheme="minorBidi" w:cstheme="minorBidi"/>
          <w:sz w:val="20"/>
          <w:szCs w:val="20"/>
          <w:lang w:val="fr-MA"/>
        </w:rPr>
        <w:t xml:space="preserve">est le fruit d’une </w:t>
      </w:r>
      <w:r w:rsidRPr="00A4793D">
        <w:rPr>
          <w:rFonts w:asciiTheme="minorBidi" w:hAnsiTheme="minorBidi" w:cstheme="minorBidi"/>
          <w:sz w:val="20"/>
          <w:szCs w:val="20"/>
          <w:lang w:val="fr-MA"/>
        </w:rPr>
        <w:t xml:space="preserve">collaboration entre SAP et la Deutsche Gesellschaft </w:t>
      </w:r>
      <w:proofErr w:type="spellStart"/>
      <w:r w:rsidRPr="00A4793D">
        <w:rPr>
          <w:rFonts w:asciiTheme="minorBidi" w:hAnsiTheme="minorBidi" w:cstheme="minorBidi"/>
          <w:sz w:val="20"/>
          <w:szCs w:val="20"/>
          <w:lang w:val="fr-MA"/>
        </w:rPr>
        <w:t>für</w:t>
      </w:r>
      <w:proofErr w:type="spellEnd"/>
      <w:r w:rsidRPr="00A4793D">
        <w:rPr>
          <w:rFonts w:asciiTheme="minorBidi" w:hAnsiTheme="minorBidi" w:cstheme="minorBidi"/>
          <w:sz w:val="20"/>
          <w:szCs w:val="20"/>
          <w:lang w:val="fr-MA"/>
        </w:rPr>
        <w:t xml:space="preserve"> Internationale </w:t>
      </w:r>
      <w:proofErr w:type="spellStart"/>
      <w:r w:rsidRPr="00A4793D">
        <w:rPr>
          <w:rFonts w:asciiTheme="minorBidi" w:hAnsiTheme="minorBidi" w:cstheme="minorBidi"/>
          <w:sz w:val="20"/>
          <w:szCs w:val="20"/>
          <w:lang w:val="fr-MA"/>
        </w:rPr>
        <w:t>Zusammenarbeit</w:t>
      </w:r>
      <w:proofErr w:type="spellEnd"/>
      <w:r w:rsidRPr="00A4793D">
        <w:rPr>
          <w:rFonts w:asciiTheme="minorBidi" w:hAnsiTheme="minorBidi" w:cstheme="minorBidi"/>
          <w:sz w:val="20"/>
          <w:szCs w:val="20"/>
          <w:lang w:val="fr-MA"/>
        </w:rPr>
        <w:t xml:space="preserve"> (GIZ) GmbH, ayant pour objectif la création de 450 emplois pour des profils hautement qualifiés dans le secteur IT dans 10 pays Africains sur une durée de 3 ans. Ce projet de coopération fait partie de l’Initiative spéciale </w:t>
      </w:r>
      <w:r w:rsidRPr="00A4793D">
        <w:rPr>
          <w:rFonts w:asciiTheme="minorBidi" w:hAnsiTheme="minorBidi" w:cstheme="minorBidi"/>
          <w:iCs/>
          <w:sz w:val="20"/>
          <w:szCs w:val="20"/>
          <w:lang w:val="fr-MA"/>
        </w:rPr>
        <w:t xml:space="preserve">Formation et </w:t>
      </w:r>
      <w:r w:rsidR="000F5E18">
        <w:rPr>
          <w:rFonts w:asciiTheme="minorBidi" w:hAnsiTheme="minorBidi" w:cstheme="minorBidi"/>
          <w:iCs/>
          <w:sz w:val="20"/>
          <w:szCs w:val="20"/>
          <w:lang w:val="fr-MA"/>
        </w:rPr>
        <w:t>Création d’E</w:t>
      </w:r>
      <w:r w:rsidRPr="00A4793D">
        <w:rPr>
          <w:rFonts w:asciiTheme="minorBidi" w:hAnsiTheme="minorBidi" w:cstheme="minorBidi"/>
          <w:iCs/>
          <w:sz w:val="20"/>
          <w:szCs w:val="20"/>
          <w:lang w:val="fr-MA"/>
        </w:rPr>
        <w:t>mploi</w:t>
      </w:r>
      <w:r>
        <w:rPr>
          <w:rFonts w:asciiTheme="minorBidi" w:hAnsiTheme="minorBidi" w:cstheme="minorBidi"/>
          <w:iCs/>
          <w:sz w:val="20"/>
          <w:szCs w:val="20"/>
          <w:lang w:val="fr-MA"/>
        </w:rPr>
        <w:t xml:space="preserve"> </w:t>
      </w:r>
      <w:r w:rsidRPr="006B16F8">
        <w:rPr>
          <w:rFonts w:asciiTheme="minorBidi" w:hAnsiTheme="minorBidi" w:cstheme="minorBidi"/>
          <w:sz w:val="20"/>
          <w:szCs w:val="20"/>
          <w:lang w:val="fr-MA"/>
        </w:rPr>
        <w:t xml:space="preserve">et </w:t>
      </w:r>
      <w:r>
        <w:rPr>
          <w:rFonts w:asciiTheme="minorBidi" w:hAnsiTheme="minorBidi" w:cstheme="minorBidi"/>
          <w:sz w:val="20"/>
          <w:szCs w:val="20"/>
          <w:lang w:val="fr-MA"/>
        </w:rPr>
        <w:t>du</w:t>
      </w:r>
      <w:r w:rsidRPr="006B16F8">
        <w:rPr>
          <w:rFonts w:asciiTheme="minorBidi" w:hAnsiTheme="minorBidi" w:cstheme="minorBidi"/>
          <w:sz w:val="20"/>
          <w:szCs w:val="20"/>
          <w:lang w:val="fr-MA"/>
        </w:rPr>
        <w:t xml:space="preserve"> </w:t>
      </w:r>
      <w:r>
        <w:rPr>
          <w:rFonts w:asciiTheme="minorBidi" w:hAnsiTheme="minorBidi" w:cstheme="minorBidi"/>
          <w:sz w:val="20"/>
          <w:szCs w:val="20"/>
          <w:lang w:val="fr-MA"/>
        </w:rPr>
        <w:t>p</w:t>
      </w:r>
      <w:r w:rsidRPr="006B16F8">
        <w:rPr>
          <w:rFonts w:asciiTheme="minorBidi" w:hAnsiTheme="minorBidi" w:cstheme="minorBidi"/>
          <w:sz w:val="20"/>
          <w:szCs w:val="20"/>
          <w:lang w:val="fr-MA"/>
        </w:rPr>
        <w:t>rogram</w:t>
      </w:r>
      <w:r>
        <w:rPr>
          <w:rFonts w:asciiTheme="minorBidi" w:hAnsiTheme="minorBidi" w:cstheme="minorBidi"/>
          <w:sz w:val="20"/>
          <w:szCs w:val="20"/>
          <w:lang w:val="fr-MA"/>
        </w:rPr>
        <w:t>me</w:t>
      </w:r>
      <w:r w:rsidRPr="006B16F8">
        <w:rPr>
          <w:rFonts w:asciiTheme="minorBidi" w:hAnsiTheme="minorBidi" w:cstheme="minorBidi"/>
          <w:sz w:val="20"/>
          <w:szCs w:val="20"/>
          <w:lang w:val="fr-MA"/>
        </w:rPr>
        <w:t xml:space="preserve"> develo</w:t>
      </w:r>
      <w:r>
        <w:rPr>
          <w:rFonts w:asciiTheme="minorBidi" w:hAnsiTheme="minorBidi" w:cstheme="minorBidi"/>
          <w:sz w:val="20"/>
          <w:szCs w:val="20"/>
          <w:lang w:val="fr-MA"/>
        </w:rPr>
        <w:t>PPP</w:t>
      </w:r>
      <w:r w:rsidRPr="006B16F8">
        <w:rPr>
          <w:rFonts w:asciiTheme="minorBidi" w:hAnsiTheme="minorBidi" w:cstheme="minorBidi"/>
          <w:sz w:val="20"/>
          <w:szCs w:val="20"/>
          <w:lang w:val="fr-MA"/>
        </w:rPr>
        <w:t xml:space="preserve">.de que GIZ implémente au </w:t>
      </w:r>
      <w:r w:rsidRPr="006B16F8">
        <w:rPr>
          <w:rFonts w:asciiTheme="minorBidi" w:hAnsiTheme="minorBidi" w:cstheme="minorBidi"/>
          <w:color w:val="000000" w:themeColor="text1"/>
          <w:sz w:val="20"/>
          <w:szCs w:val="20"/>
          <w:lang w:val="fr-MA"/>
        </w:rPr>
        <w:t xml:space="preserve">nom </w:t>
      </w:r>
      <w:r>
        <w:rPr>
          <w:rFonts w:asciiTheme="minorBidi" w:hAnsiTheme="minorBidi" w:cstheme="minorBidi"/>
          <w:color w:val="000000" w:themeColor="text1"/>
          <w:sz w:val="20"/>
          <w:szCs w:val="20"/>
          <w:lang w:val="fr-MA"/>
        </w:rPr>
        <w:t xml:space="preserve">du </w:t>
      </w:r>
      <w:r w:rsidRPr="006B16F8">
        <w:rPr>
          <w:rFonts w:asciiTheme="minorBidi" w:hAnsiTheme="minorBidi" w:cstheme="minorBidi"/>
          <w:color w:val="000000" w:themeColor="text1"/>
          <w:sz w:val="20"/>
          <w:szCs w:val="20"/>
          <w:lang w:val="fr-MA"/>
        </w:rPr>
        <w:t xml:space="preserve">Ministère fédéral allemand de la Coopération </w:t>
      </w:r>
      <w:r>
        <w:rPr>
          <w:rFonts w:asciiTheme="minorBidi" w:hAnsiTheme="minorBidi" w:cstheme="minorBidi"/>
          <w:color w:val="000000" w:themeColor="text1"/>
          <w:sz w:val="20"/>
          <w:szCs w:val="20"/>
          <w:lang w:val="fr-MA"/>
        </w:rPr>
        <w:t>É</w:t>
      </w:r>
      <w:r w:rsidRPr="006B16F8">
        <w:rPr>
          <w:rFonts w:asciiTheme="minorBidi" w:hAnsiTheme="minorBidi" w:cstheme="minorBidi"/>
          <w:color w:val="000000" w:themeColor="text1"/>
          <w:sz w:val="20"/>
          <w:szCs w:val="20"/>
          <w:lang w:val="fr-MA"/>
        </w:rPr>
        <w:t xml:space="preserve">conomique et du Développement </w:t>
      </w:r>
      <w:r>
        <w:rPr>
          <w:rFonts w:asciiTheme="minorBidi" w:hAnsiTheme="minorBidi" w:cstheme="minorBidi"/>
          <w:color w:val="000000" w:themeColor="text1"/>
          <w:sz w:val="20"/>
          <w:szCs w:val="20"/>
          <w:lang w:val="fr-MA"/>
        </w:rPr>
        <w:t>(</w:t>
      </w:r>
      <w:r w:rsidRPr="006B16F8">
        <w:rPr>
          <w:rFonts w:asciiTheme="minorBidi" w:hAnsiTheme="minorBidi" w:cstheme="minorBidi"/>
          <w:color w:val="000000" w:themeColor="text1"/>
          <w:sz w:val="20"/>
          <w:szCs w:val="20"/>
          <w:lang w:val="fr-MA"/>
        </w:rPr>
        <w:t>BMZ</w:t>
      </w:r>
      <w:r>
        <w:rPr>
          <w:rFonts w:asciiTheme="minorBidi" w:hAnsiTheme="minorBidi" w:cstheme="minorBidi"/>
          <w:color w:val="000000" w:themeColor="text1"/>
          <w:sz w:val="20"/>
          <w:szCs w:val="20"/>
          <w:lang w:val="fr-MA"/>
        </w:rPr>
        <w:t>)</w:t>
      </w:r>
      <w:r w:rsidRPr="006B16F8">
        <w:rPr>
          <w:rFonts w:asciiTheme="minorBidi" w:hAnsiTheme="minorBidi" w:cstheme="minorBidi"/>
          <w:color w:val="000000" w:themeColor="text1"/>
          <w:sz w:val="20"/>
          <w:szCs w:val="20"/>
          <w:lang w:val="fr-MA"/>
        </w:rPr>
        <w:t xml:space="preserve">. </w:t>
      </w:r>
    </w:p>
    <w:p w14:paraId="2899670F" w14:textId="77777777" w:rsidR="00B22074" w:rsidRPr="006B16F8" w:rsidRDefault="00B22074" w:rsidP="00B22074">
      <w:pPr>
        <w:jc w:val="both"/>
        <w:rPr>
          <w:rFonts w:asciiTheme="minorBidi" w:hAnsiTheme="minorBidi" w:cstheme="minorBidi"/>
          <w:sz w:val="20"/>
          <w:szCs w:val="20"/>
          <w:lang w:val="fr-MA"/>
        </w:rPr>
      </w:pPr>
    </w:p>
    <w:p w14:paraId="201380EB" w14:textId="1F0F2C06" w:rsidR="00B22074" w:rsidRPr="006B16F8" w:rsidRDefault="00B22074" w:rsidP="00B22074">
      <w:pPr>
        <w:jc w:val="both"/>
        <w:rPr>
          <w:rFonts w:asciiTheme="minorBidi" w:hAnsiTheme="minorBidi" w:cstheme="minorBidi"/>
          <w:color w:val="000000" w:themeColor="text1"/>
          <w:sz w:val="20"/>
          <w:szCs w:val="20"/>
          <w:lang w:val="fr-MA"/>
        </w:rPr>
      </w:pPr>
      <w:r w:rsidRPr="006B16F8">
        <w:rPr>
          <w:rFonts w:asciiTheme="minorBidi" w:hAnsiTheme="minorBidi" w:cstheme="minorBidi"/>
          <w:sz w:val="20"/>
          <w:szCs w:val="20"/>
          <w:lang w:val="fr-MA"/>
        </w:rPr>
        <w:t xml:space="preserve">Ayant lancé le programme </w:t>
      </w:r>
      <w:r>
        <w:rPr>
          <w:rFonts w:asciiTheme="minorBidi" w:hAnsiTheme="minorBidi" w:cstheme="minorBidi"/>
          <w:sz w:val="20"/>
          <w:szCs w:val="20"/>
          <w:lang w:val="fr-MA"/>
        </w:rPr>
        <w:t>SAP Jeunes Professionnels</w:t>
      </w:r>
      <w:r w:rsidRPr="006B16F8">
        <w:rPr>
          <w:rFonts w:asciiTheme="minorBidi" w:hAnsiTheme="minorBidi" w:cstheme="minorBidi"/>
          <w:sz w:val="20"/>
          <w:szCs w:val="20"/>
          <w:lang w:val="fr-MA"/>
        </w:rPr>
        <w:t xml:space="preserve"> à l’échelle globale en 2012, Mme Marita Mitschein, </w:t>
      </w:r>
      <w:r w:rsidRPr="006B16F8">
        <w:rPr>
          <w:rFonts w:asciiTheme="minorBidi" w:hAnsiTheme="minorBidi" w:cstheme="minorBidi"/>
          <w:color w:val="000000" w:themeColor="text1"/>
          <w:sz w:val="20"/>
          <w:szCs w:val="20"/>
          <w:lang w:val="fr-MA"/>
        </w:rPr>
        <w:t xml:space="preserve">Vice-Présidente Senior SAP Compétences Numériques pour l’Europe du Sud, le Moyen-Orient &amp; l’Afrique, </w:t>
      </w:r>
      <w:r>
        <w:rPr>
          <w:rFonts w:asciiTheme="minorBidi" w:hAnsiTheme="minorBidi" w:cstheme="minorBidi"/>
          <w:color w:val="000000" w:themeColor="text1"/>
          <w:sz w:val="20"/>
          <w:szCs w:val="20"/>
          <w:lang w:val="fr-MA"/>
        </w:rPr>
        <w:t>également</w:t>
      </w:r>
      <w:r w:rsidRPr="006B16F8">
        <w:rPr>
          <w:rFonts w:asciiTheme="minorBidi" w:hAnsiTheme="minorBidi" w:cstheme="minorBidi"/>
          <w:color w:val="000000" w:themeColor="text1"/>
          <w:sz w:val="20"/>
          <w:szCs w:val="20"/>
          <w:lang w:val="fr-MA"/>
        </w:rPr>
        <w:t xml:space="preserve"> Directrice Générale de l’Institut de Formation et Développement de SAP, a précisé que </w:t>
      </w:r>
      <w:r>
        <w:rPr>
          <w:rFonts w:asciiTheme="minorBidi" w:hAnsiTheme="minorBidi" w:cstheme="minorBidi"/>
          <w:color w:val="000000" w:themeColor="text1"/>
          <w:sz w:val="20"/>
          <w:szCs w:val="20"/>
          <w:lang w:val="fr-MA"/>
        </w:rPr>
        <w:t>l</w:t>
      </w:r>
      <w:r w:rsidRPr="006B16F8">
        <w:rPr>
          <w:rFonts w:asciiTheme="minorBidi" w:hAnsiTheme="minorBidi" w:cstheme="minorBidi"/>
          <w:color w:val="000000" w:themeColor="text1"/>
          <w:sz w:val="20"/>
          <w:szCs w:val="20"/>
          <w:lang w:val="fr-MA"/>
        </w:rPr>
        <w:t xml:space="preserve">es initiatives de formation numérique telles que le </w:t>
      </w:r>
      <w:r>
        <w:rPr>
          <w:rFonts w:asciiTheme="minorBidi" w:hAnsiTheme="minorBidi" w:cstheme="minorBidi"/>
          <w:color w:val="000000" w:themeColor="text1"/>
          <w:sz w:val="20"/>
          <w:szCs w:val="20"/>
          <w:lang w:val="fr-MA"/>
        </w:rPr>
        <w:t xml:space="preserve">SAP Jeunes Professionnels </w:t>
      </w:r>
      <w:r w:rsidR="005C64CB">
        <w:rPr>
          <w:rFonts w:asciiTheme="minorBidi" w:hAnsiTheme="minorBidi" w:cstheme="minorBidi"/>
          <w:color w:val="000000" w:themeColor="text1"/>
          <w:sz w:val="20"/>
          <w:szCs w:val="20"/>
          <w:lang w:val="fr-MA"/>
        </w:rPr>
        <w:t xml:space="preserve">se sont exportés dans </w:t>
      </w:r>
      <w:r w:rsidR="004E2EB8">
        <w:rPr>
          <w:rFonts w:asciiTheme="minorBidi" w:hAnsiTheme="minorBidi" w:cstheme="minorBidi"/>
          <w:color w:val="000000" w:themeColor="text1"/>
          <w:sz w:val="20"/>
          <w:szCs w:val="20"/>
          <w:lang w:val="fr-MA"/>
        </w:rPr>
        <w:t xml:space="preserve">7 nouveaux pays du continent africain tels que le Ghana, la Zambie, le Zimbabwe, l’Uganda, la Tanzanie, et le Sénégal. Ces programmes </w:t>
      </w:r>
      <w:r>
        <w:rPr>
          <w:rFonts w:asciiTheme="minorBidi" w:hAnsiTheme="minorBidi" w:cstheme="minorBidi"/>
          <w:color w:val="000000" w:themeColor="text1"/>
          <w:sz w:val="20"/>
          <w:szCs w:val="20"/>
          <w:lang w:val="fr-MA"/>
        </w:rPr>
        <w:t>sont</w:t>
      </w:r>
      <w:r w:rsidRPr="006B16F8">
        <w:rPr>
          <w:rFonts w:asciiTheme="minorBidi" w:hAnsiTheme="minorBidi" w:cstheme="minorBidi"/>
          <w:color w:val="000000" w:themeColor="text1"/>
          <w:sz w:val="20"/>
          <w:szCs w:val="20"/>
          <w:lang w:val="fr-MA"/>
        </w:rPr>
        <w:t xml:space="preserve"> plus que jamais au cœur des besoins des entreprises nécessitant des compétences </w:t>
      </w:r>
      <w:r>
        <w:rPr>
          <w:rFonts w:asciiTheme="minorBidi" w:hAnsiTheme="minorBidi" w:cstheme="minorBidi"/>
          <w:color w:val="000000" w:themeColor="text1"/>
          <w:sz w:val="20"/>
          <w:szCs w:val="20"/>
          <w:lang w:val="fr-MA"/>
        </w:rPr>
        <w:t>techniques</w:t>
      </w:r>
      <w:r w:rsidRPr="006B16F8">
        <w:rPr>
          <w:rFonts w:asciiTheme="minorBidi" w:hAnsiTheme="minorBidi" w:cstheme="minorBidi"/>
          <w:color w:val="000000" w:themeColor="text1"/>
          <w:sz w:val="20"/>
          <w:szCs w:val="20"/>
          <w:lang w:val="fr-MA"/>
        </w:rPr>
        <w:t xml:space="preserve"> afin d’accroitre leur productivité, la </w:t>
      </w:r>
      <w:r>
        <w:rPr>
          <w:rFonts w:asciiTheme="minorBidi" w:hAnsiTheme="minorBidi" w:cstheme="minorBidi"/>
          <w:color w:val="000000" w:themeColor="text1"/>
          <w:sz w:val="20"/>
          <w:szCs w:val="20"/>
          <w:lang w:val="fr-MA"/>
        </w:rPr>
        <w:t>performance</w:t>
      </w:r>
      <w:r w:rsidRPr="006B16F8">
        <w:rPr>
          <w:rFonts w:asciiTheme="minorBidi" w:hAnsiTheme="minorBidi" w:cstheme="minorBidi"/>
          <w:color w:val="000000" w:themeColor="text1"/>
          <w:sz w:val="20"/>
          <w:szCs w:val="20"/>
          <w:lang w:val="fr-MA"/>
        </w:rPr>
        <w:t xml:space="preserve"> de</w:t>
      </w:r>
      <w:r>
        <w:rPr>
          <w:rFonts w:asciiTheme="minorBidi" w:hAnsiTheme="minorBidi" w:cstheme="minorBidi"/>
          <w:color w:val="000000" w:themeColor="text1"/>
          <w:sz w:val="20"/>
          <w:szCs w:val="20"/>
          <w:lang w:val="fr-MA"/>
        </w:rPr>
        <w:t xml:space="preserve"> </w:t>
      </w:r>
      <w:r w:rsidRPr="006B16F8">
        <w:rPr>
          <w:rFonts w:asciiTheme="minorBidi" w:hAnsiTheme="minorBidi" w:cstheme="minorBidi"/>
          <w:color w:val="000000" w:themeColor="text1"/>
          <w:sz w:val="20"/>
          <w:szCs w:val="20"/>
          <w:lang w:val="fr-MA"/>
        </w:rPr>
        <w:t xml:space="preserve">leurs activités ainsi que leur </w:t>
      </w:r>
      <w:r w:rsidRPr="00526610">
        <w:rPr>
          <w:rFonts w:asciiTheme="minorBidi" w:hAnsiTheme="minorBidi" w:cstheme="minorBidi"/>
          <w:color w:val="000000" w:themeColor="text1"/>
          <w:sz w:val="20"/>
          <w:szCs w:val="20"/>
          <w:lang w:val="fr-MA"/>
        </w:rPr>
        <w:t>transformation n</w:t>
      </w:r>
      <w:r w:rsidRPr="006B16F8">
        <w:rPr>
          <w:rFonts w:asciiTheme="minorBidi" w:hAnsiTheme="minorBidi" w:cstheme="minorBidi"/>
          <w:color w:val="000000" w:themeColor="text1"/>
          <w:sz w:val="20"/>
          <w:szCs w:val="20"/>
          <w:lang w:val="fr-MA"/>
        </w:rPr>
        <w:t xml:space="preserve">umérique. «  </w:t>
      </w:r>
      <w:r w:rsidR="00676604">
        <w:rPr>
          <w:rFonts w:asciiTheme="minorBidi" w:hAnsiTheme="minorBidi" w:cstheme="minorBidi"/>
          <w:color w:val="000000" w:themeColor="text1"/>
          <w:sz w:val="20"/>
          <w:szCs w:val="20"/>
          <w:lang w:val="fr-MA"/>
        </w:rPr>
        <w:t>Au Maroc</w:t>
      </w:r>
      <w:r w:rsidRPr="006B16F8">
        <w:rPr>
          <w:rFonts w:asciiTheme="minorBidi" w:hAnsiTheme="minorBidi" w:cstheme="minorBidi"/>
          <w:color w:val="000000" w:themeColor="text1"/>
          <w:sz w:val="20"/>
          <w:szCs w:val="20"/>
          <w:lang w:val="fr-MA"/>
        </w:rPr>
        <w:t xml:space="preserve">, comme dans le reste des pays du monde, les lauréats de cette année </w:t>
      </w:r>
      <w:r>
        <w:rPr>
          <w:rFonts w:asciiTheme="minorBidi" w:hAnsiTheme="minorBidi" w:cstheme="minorBidi"/>
          <w:color w:val="000000" w:themeColor="text1"/>
          <w:sz w:val="20"/>
          <w:szCs w:val="20"/>
          <w:lang w:val="fr-MA"/>
        </w:rPr>
        <w:t>ont fait face aux</w:t>
      </w:r>
      <w:r w:rsidRPr="006B16F8">
        <w:rPr>
          <w:rFonts w:asciiTheme="minorBidi" w:hAnsiTheme="minorBidi" w:cstheme="minorBidi"/>
          <w:color w:val="000000" w:themeColor="text1"/>
          <w:sz w:val="20"/>
          <w:szCs w:val="20"/>
          <w:lang w:val="fr-MA"/>
        </w:rPr>
        <w:t xml:space="preserve"> disruptions causées par la pandémie de Covid-19, ce qui</w:t>
      </w:r>
      <w:r>
        <w:rPr>
          <w:rFonts w:asciiTheme="minorBidi" w:hAnsiTheme="minorBidi" w:cstheme="minorBidi"/>
          <w:color w:val="000000" w:themeColor="text1"/>
          <w:sz w:val="20"/>
          <w:szCs w:val="20"/>
          <w:lang w:val="fr-MA"/>
        </w:rPr>
        <w:t xml:space="preserve"> a nécessité </w:t>
      </w:r>
      <w:r w:rsidRPr="006B16F8">
        <w:rPr>
          <w:rFonts w:asciiTheme="minorBidi" w:hAnsiTheme="minorBidi" w:cstheme="minorBidi"/>
          <w:color w:val="000000" w:themeColor="text1"/>
          <w:sz w:val="20"/>
          <w:szCs w:val="20"/>
          <w:lang w:val="fr-MA"/>
        </w:rPr>
        <w:t>l’adaptation du format du programme à</w:t>
      </w:r>
      <w:r>
        <w:rPr>
          <w:rFonts w:asciiTheme="minorBidi" w:hAnsiTheme="minorBidi" w:cstheme="minorBidi"/>
          <w:color w:val="000000" w:themeColor="text1"/>
          <w:sz w:val="20"/>
          <w:szCs w:val="20"/>
          <w:lang w:val="fr-MA"/>
        </w:rPr>
        <w:t xml:space="preserve"> </w:t>
      </w:r>
      <w:r w:rsidRPr="006B16F8">
        <w:rPr>
          <w:rFonts w:asciiTheme="minorBidi" w:hAnsiTheme="minorBidi" w:cstheme="minorBidi"/>
          <w:color w:val="000000" w:themeColor="text1"/>
          <w:sz w:val="20"/>
          <w:szCs w:val="20"/>
          <w:lang w:val="fr-MA"/>
        </w:rPr>
        <w:t xml:space="preserve">un modèle de formation entièrement virtuel. Nous sommes extrêmement fiers de nos jeunes lauréats </w:t>
      </w:r>
      <w:r>
        <w:rPr>
          <w:rFonts w:asciiTheme="minorBidi" w:hAnsiTheme="minorBidi" w:cstheme="minorBidi"/>
          <w:color w:val="000000" w:themeColor="text1"/>
          <w:sz w:val="20"/>
          <w:szCs w:val="20"/>
          <w:lang w:val="fr-MA"/>
        </w:rPr>
        <w:t>d’</w:t>
      </w:r>
      <w:r w:rsidRPr="006B16F8">
        <w:rPr>
          <w:rFonts w:asciiTheme="minorBidi" w:hAnsiTheme="minorBidi" w:cstheme="minorBidi"/>
          <w:color w:val="000000" w:themeColor="text1"/>
          <w:sz w:val="20"/>
          <w:szCs w:val="20"/>
          <w:lang w:val="fr-MA"/>
        </w:rPr>
        <w:t xml:space="preserve">avoir relevé ce défi et fait de leur formation un véritable succès en dépit des conditions de formation </w:t>
      </w:r>
      <w:r>
        <w:rPr>
          <w:rFonts w:asciiTheme="minorBidi" w:hAnsiTheme="minorBidi" w:cstheme="minorBidi"/>
          <w:color w:val="000000" w:themeColor="text1"/>
          <w:sz w:val="20"/>
          <w:szCs w:val="20"/>
          <w:lang w:val="fr-MA"/>
        </w:rPr>
        <w:t>contraignantes</w:t>
      </w:r>
      <w:r w:rsidRPr="006B16F8">
        <w:rPr>
          <w:rFonts w:asciiTheme="minorBidi" w:hAnsiTheme="minorBidi" w:cstheme="minorBidi"/>
          <w:color w:val="000000" w:themeColor="text1"/>
          <w:sz w:val="20"/>
          <w:szCs w:val="20"/>
          <w:lang w:val="fr-MA"/>
        </w:rPr>
        <w:t xml:space="preserve">. Nous sommes confiants que ces jeunes talents </w:t>
      </w:r>
      <w:r w:rsidR="00676604">
        <w:rPr>
          <w:rFonts w:asciiTheme="minorBidi" w:hAnsiTheme="minorBidi" w:cstheme="minorBidi"/>
          <w:color w:val="000000" w:themeColor="text1"/>
          <w:sz w:val="20"/>
          <w:szCs w:val="20"/>
          <w:lang w:val="fr-MA"/>
        </w:rPr>
        <w:t xml:space="preserve">marocains </w:t>
      </w:r>
      <w:r w:rsidRPr="006B16F8">
        <w:rPr>
          <w:rFonts w:asciiTheme="minorBidi" w:hAnsiTheme="minorBidi" w:cstheme="minorBidi"/>
          <w:color w:val="000000" w:themeColor="text1"/>
          <w:sz w:val="20"/>
          <w:szCs w:val="20"/>
          <w:lang w:val="fr-MA"/>
        </w:rPr>
        <w:t xml:space="preserve">vont impacter positivement les entreprises qu’ils vont </w:t>
      </w:r>
      <w:r>
        <w:rPr>
          <w:rFonts w:asciiTheme="minorBidi" w:hAnsiTheme="minorBidi" w:cstheme="minorBidi"/>
          <w:color w:val="000000" w:themeColor="text1"/>
          <w:sz w:val="20"/>
          <w:szCs w:val="20"/>
          <w:lang w:val="fr-MA"/>
        </w:rPr>
        <w:t>intégrer dans le futur »,</w:t>
      </w:r>
      <w:r w:rsidRPr="006B16F8">
        <w:rPr>
          <w:rFonts w:asciiTheme="minorBidi" w:hAnsiTheme="minorBidi" w:cstheme="minorBidi"/>
          <w:color w:val="000000" w:themeColor="text1"/>
          <w:sz w:val="20"/>
          <w:szCs w:val="20"/>
          <w:lang w:val="fr-MA"/>
        </w:rPr>
        <w:t xml:space="preserve"> a rajouté Mme Mitschein. </w:t>
      </w:r>
    </w:p>
    <w:p w14:paraId="27458260" w14:textId="77777777" w:rsidR="00B22074" w:rsidRPr="006B16F8" w:rsidRDefault="00B22074" w:rsidP="00B22074">
      <w:pPr>
        <w:jc w:val="both"/>
        <w:rPr>
          <w:rFonts w:asciiTheme="minorBidi" w:hAnsiTheme="minorBidi" w:cstheme="minorBidi"/>
          <w:sz w:val="20"/>
          <w:szCs w:val="20"/>
          <w:lang w:val="fr-MA"/>
        </w:rPr>
      </w:pPr>
    </w:p>
    <w:p w14:paraId="30A76FE6" w14:textId="1796262F" w:rsidR="00B22074" w:rsidRPr="00BB55E3" w:rsidRDefault="00B22074" w:rsidP="00B22074">
      <w:pPr>
        <w:jc w:val="both"/>
        <w:rPr>
          <w:rStyle w:val="Aucun"/>
          <w:rFonts w:asciiTheme="minorBidi" w:eastAsiaTheme="minorHAnsi" w:hAnsiTheme="minorBidi" w:cstheme="minorBidi"/>
          <w:sz w:val="20"/>
          <w:szCs w:val="20"/>
          <w:lang w:val="fr-MA"/>
        </w:rPr>
      </w:pPr>
      <w:r w:rsidRPr="006B16F8">
        <w:rPr>
          <w:rFonts w:asciiTheme="minorBidi" w:hAnsiTheme="minorBidi" w:cstheme="minorBidi"/>
          <w:sz w:val="20"/>
          <w:szCs w:val="20"/>
          <w:lang w:val="fr-MA"/>
        </w:rPr>
        <w:t>M. Hicham Iraqi Houssaini, Directeur Général de SAP Afrique Francophone, a tenu à féliciter chacun des lauréats du programme SAP Jeunes Professionnel</w:t>
      </w:r>
      <w:r>
        <w:rPr>
          <w:rFonts w:asciiTheme="minorBidi" w:hAnsiTheme="minorBidi" w:cstheme="minorBidi"/>
          <w:sz w:val="20"/>
          <w:szCs w:val="20"/>
          <w:lang w:val="fr-MA"/>
        </w:rPr>
        <w:t xml:space="preserve"> et</w:t>
      </w:r>
      <w:r w:rsidRPr="006B16F8">
        <w:rPr>
          <w:rFonts w:asciiTheme="minorBidi" w:hAnsiTheme="minorBidi" w:cstheme="minorBidi"/>
          <w:sz w:val="20"/>
          <w:szCs w:val="20"/>
          <w:lang w:val="fr-MA"/>
        </w:rPr>
        <w:t xml:space="preserve"> les encourag</w:t>
      </w:r>
      <w:r>
        <w:rPr>
          <w:rFonts w:asciiTheme="minorBidi" w:hAnsiTheme="minorBidi" w:cstheme="minorBidi"/>
          <w:sz w:val="20"/>
          <w:szCs w:val="20"/>
          <w:lang w:val="fr-MA"/>
        </w:rPr>
        <w:t>er à perpétuer leur</w:t>
      </w:r>
      <w:r w:rsidRPr="006B16F8">
        <w:rPr>
          <w:rFonts w:asciiTheme="minorBidi" w:hAnsiTheme="minorBidi" w:cstheme="minorBidi"/>
          <w:sz w:val="20"/>
          <w:szCs w:val="20"/>
          <w:lang w:val="fr-MA"/>
        </w:rPr>
        <w:t xml:space="preserve"> empreinte</w:t>
      </w:r>
      <w:r>
        <w:rPr>
          <w:rFonts w:asciiTheme="minorBidi" w:hAnsiTheme="minorBidi" w:cstheme="minorBidi"/>
          <w:sz w:val="20"/>
          <w:szCs w:val="20"/>
          <w:lang w:val="fr-MA"/>
        </w:rPr>
        <w:t xml:space="preserve"> </w:t>
      </w:r>
      <w:r w:rsidRPr="006B16F8">
        <w:rPr>
          <w:rFonts w:asciiTheme="minorBidi" w:hAnsiTheme="minorBidi" w:cstheme="minorBidi"/>
          <w:sz w:val="20"/>
          <w:szCs w:val="20"/>
          <w:lang w:val="fr-MA"/>
        </w:rPr>
        <w:t>digitale</w:t>
      </w:r>
      <w:r>
        <w:rPr>
          <w:rFonts w:asciiTheme="minorBidi" w:hAnsiTheme="minorBidi" w:cstheme="minorBidi"/>
          <w:sz w:val="20"/>
          <w:szCs w:val="20"/>
          <w:lang w:val="fr-MA"/>
        </w:rPr>
        <w:t xml:space="preserve"> </w:t>
      </w:r>
      <w:r w:rsidRPr="006B16F8">
        <w:rPr>
          <w:rFonts w:asciiTheme="minorBidi" w:hAnsiTheme="minorBidi" w:cstheme="minorBidi"/>
          <w:sz w:val="20"/>
          <w:szCs w:val="20"/>
          <w:lang w:val="fr-MA"/>
        </w:rPr>
        <w:t>dans leurs futures missions</w:t>
      </w:r>
      <w:r>
        <w:rPr>
          <w:rFonts w:asciiTheme="minorBidi" w:hAnsiTheme="minorBidi" w:cstheme="minorBidi"/>
          <w:sz w:val="20"/>
          <w:szCs w:val="20"/>
          <w:lang w:val="fr-MA"/>
        </w:rPr>
        <w:t xml:space="preserve"> en entreprise</w:t>
      </w:r>
      <w:r w:rsidRPr="006B16F8">
        <w:rPr>
          <w:rFonts w:asciiTheme="minorBidi" w:hAnsiTheme="minorBidi" w:cstheme="minorBidi"/>
          <w:sz w:val="20"/>
          <w:szCs w:val="20"/>
          <w:lang w:val="fr-MA"/>
        </w:rPr>
        <w:t>. « </w:t>
      </w:r>
      <w:r>
        <w:rPr>
          <w:rFonts w:asciiTheme="minorBidi" w:hAnsiTheme="minorBidi" w:cstheme="minorBidi"/>
          <w:sz w:val="20"/>
          <w:szCs w:val="20"/>
          <w:lang w:val="fr-MA"/>
        </w:rPr>
        <w:t>C’est avec beaucoup de joie que</w:t>
      </w:r>
      <w:r w:rsidRPr="006B16F8">
        <w:rPr>
          <w:rFonts w:asciiTheme="minorBidi" w:hAnsiTheme="minorBidi" w:cstheme="minorBidi"/>
          <w:sz w:val="20"/>
          <w:szCs w:val="20"/>
          <w:lang w:val="fr-MA"/>
        </w:rPr>
        <w:t xml:space="preserve"> nous célébrons aujourd’hui </w:t>
      </w:r>
      <w:r>
        <w:rPr>
          <w:rFonts w:asciiTheme="minorBidi" w:hAnsiTheme="minorBidi" w:cstheme="minorBidi"/>
          <w:sz w:val="20"/>
          <w:szCs w:val="20"/>
          <w:lang w:val="fr-MA"/>
        </w:rPr>
        <w:t xml:space="preserve">la </w:t>
      </w:r>
      <w:r w:rsidRPr="006B16F8">
        <w:rPr>
          <w:rFonts w:asciiTheme="minorBidi" w:hAnsiTheme="minorBidi" w:cstheme="minorBidi"/>
          <w:sz w:val="20"/>
          <w:szCs w:val="20"/>
          <w:lang w:val="fr-MA"/>
        </w:rPr>
        <w:t xml:space="preserve">remise des diplômes </w:t>
      </w:r>
      <w:r>
        <w:rPr>
          <w:rFonts w:asciiTheme="minorBidi" w:hAnsiTheme="minorBidi" w:cstheme="minorBidi"/>
          <w:sz w:val="20"/>
          <w:szCs w:val="20"/>
          <w:lang w:val="fr-MA"/>
        </w:rPr>
        <w:t xml:space="preserve">de </w:t>
      </w:r>
      <w:r w:rsidRPr="00A1388F">
        <w:rPr>
          <w:rFonts w:asciiTheme="minorBidi" w:hAnsiTheme="minorBidi" w:cstheme="minorBidi"/>
          <w:sz w:val="20"/>
          <w:szCs w:val="20"/>
          <w:lang w:val="fr-MA"/>
        </w:rPr>
        <w:t xml:space="preserve">cette </w:t>
      </w:r>
      <w:r w:rsidR="00482CE3" w:rsidRPr="00A1388F">
        <w:rPr>
          <w:rFonts w:asciiTheme="minorBidi" w:hAnsiTheme="minorBidi" w:cstheme="minorBidi"/>
          <w:sz w:val="20"/>
          <w:szCs w:val="20"/>
          <w:lang w:val="fr-MA"/>
        </w:rPr>
        <w:t>4</w:t>
      </w:r>
      <w:r w:rsidRPr="00A1388F">
        <w:rPr>
          <w:rFonts w:asciiTheme="minorBidi" w:hAnsiTheme="minorBidi" w:cstheme="minorBidi"/>
          <w:sz w:val="20"/>
          <w:szCs w:val="20"/>
          <w:vertAlign w:val="superscript"/>
          <w:lang w:val="fr-MA"/>
        </w:rPr>
        <w:t>ème</w:t>
      </w:r>
      <w:r w:rsidRPr="00A1388F">
        <w:rPr>
          <w:rFonts w:asciiTheme="minorBidi" w:hAnsiTheme="minorBidi" w:cstheme="minorBidi"/>
          <w:sz w:val="20"/>
          <w:szCs w:val="20"/>
          <w:lang w:val="fr-MA"/>
        </w:rPr>
        <w:t xml:space="preserve"> promotion du Programme SAP Jeunes Professionnels </w:t>
      </w:r>
      <w:r w:rsidR="00676604" w:rsidRPr="00A1388F">
        <w:rPr>
          <w:rFonts w:asciiTheme="minorBidi" w:hAnsiTheme="minorBidi" w:cstheme="minorBidi"/>
          <w:sz w:val="20"/>
          <w:szCs w:val="20"/>
          <w:lang w:val="fr-MA"/>
        </w:rPr>
        <w:t>au Maroc</w:t>
      </w:r>
      <w:r w:rsidRPr="00A1388F">
        <w:rPr>
          <w:rFonts w:asciiTheme="minorBidi" w:hAnsiTheme="minorBidi" w:cstheme="minorBidi"/>
          <w:sz w:val="20"/>
          <w:szCs w:val="20"/>
          <w:lang w:val="fr-MA"/>
        </w:rPr>
        <w:t>. Cette étape constitue une nouvelle ère dans leurs parcours</w:t>
      </w:r>
      <w:r w:rsidRPr="006B16F8">
        <w:rPr>
          <w:rFonts w:asciiTheme="minorBidi" w:hAnsiTheme="minorBidi" w:cstheme="minorBidi"/>
          <w:sz w:val="20"/>
          <w:szCs w:val="20"/>
          <w:lang w:val="fr-MA"/>
        </w:rPr>
        <w:t xml:space="preserve"> </w:t>
      </w:r>
      <w:r>
        <w:rPr>
          <w:rFonts w:asciiTheme="minorBidi" w:hAnsiTheme="minorBidi" w:cstheme="minorBidi"/>
          <w:sz w:val="20"/>
          <w:szCs w:val="20"/>
          <w:lang w:val="fr-MA"/>
        </w:rPr>
        <w:t>professionnels</w:t>
      </w:r>
      <w:r w:rsidRPr="006B16F8">
        <w:rPr>
          <w:rFonts w:asciiTheme="minorBidi" w:hAnsiTheme="minorBidi" w:cstheme="minorBidi"/>
          <w:sz w:val="20"/>
          <w:szCs w:val="20"/>
          <w:lang w:val="fr-MA"/>
        </w:rPr>
        <w:t xml:space="preserve"> malgré un contexte sanitaire difficile. Je vois beaucoup de fierté sur </w:t>
      </w:r>
      <w:r>
        <w:rPr>
          <w:rFonts w:asciiTheme="minorBidi" w:hAnsiTheme="minorBidi" w:cstheme="minorBidi"/>
          <w:sz w:val="20"/>
          <w:szCs w:val="20"/>
          <w:lang w:val="fr-MA"/>
        </w:rPr>
        <w:t xml:space="preserve">leurs </w:t>
      </w:r>
      <w:r w:rsidRPr="006B16F8">
        <w:rPr>
          <w:rFonts w:asciiTheme="minorBidi" w:hAnsiTheme="minorBidi" w:cstheme="minorBidi"/>
          <w:sz w:val="20"/>
          <w:szCs w:val="20"/>
          <w:lang w:val="fr-MA"/>
        </w:rPr>
        <w:t xml:space="preserve">visages et c’est tout à </w:t>
      </w:r>
      <w:r>
        <w:rPr>
          <w:rFonts w:asciiTheme="minorBidi" w:hAnsiTheme="minorBidi" w:cstheme="minorBidi"/>
          <w:sz w:val="20"/>
          <w:szCs w:val="20"/>
          <w:lang w:val="fr-MA"/>
        </w:rPr>
        <w:t>leur honneur</w:t>
      </w:r>
      <w:r w:rsidRPr="006B16F8">
        <w:rPr>
          <w:rFonts w:asciiTheme="minorBidi" w:hAnsiTheme="minorBidi" w:cstheme="minorBidi"/>
          <w:sz w:val="20"/>
          <w:szCs w:val="20"/>
          <w:lang w:val="fr-MA"/>
        </w:rPr>
        <w:t xml:space="preserve">. </w:t>
      </w:r>
      <w:r>
        <w:rPr>
          <w:rFonts w:asciiTheme="minorBidi" w:hAnsiTheme="minorBidi" w:cstheme="minorBidi"/>
          <w:sz w:val="20"/>
          <w:szCs w:val="20"/>
          <w:lang w:val="fr-MA"/>
        </w:rPr>
        <w:t>Leur</w:t>
      </w:r>
      <w:r w:rsidRPr="006B16F8">
        <w:rPr>
          <w:rFonts w:asciiTheme="minorBidi" w:hAnsiTheme="minorBidi" w:cstheme="minorBidi"/>
          <w:sz w:val="20"/>
          <w:szCs w:val="20"/>
          <w:lang w:val="fr-MA"/>
        </w:rPr>
        <w:t>s perspectives d’avenir sont multiples, en espérant qu</w:t>
      </w:r>
      <w:r>
        <w:rPr>
          <w:rFonts w:asciiTheme="minorBidi" w:hAnsiTheme="minorBidi" w:cstheme="minorBidi"/>
          <w:sz w:val="20"/>
          <w:szCs w:val="20"/>
          <w:lang w:val="fr-MA"/>
        </w:rPr>
        <w:t>’ils contribueront</w:t>
      </w:r>
      <w:r w:rsidRPr="006B16F8">
        <w:rPr>
          <w:rFonts w:asciiTheme="minorBidi" w:hAnsiTheme="minorBidi" w:cstheme="minorBidi"/>
          <w:sz w:val="20"/>
          <w:szCs w:val="20"/>
          <w:lang w:val="fr-MA"/>
        </w:rPr>
        <w:t xml:space="preserve"> à la réalisation des grands objectifs de </w:t>
      </w:r>
      <w:r>
        <w:rPr>
          <w:rFonts w:asciiTheme="minorBidi" w:hAnsiTheme="minorBidi" w:cstheme="minorBidi"/>
          <w:sz w:val="20"/>
          <w:szCs w:val="20"/>
          <w:lang w:val="fr-MA"/>
        </w:rPr>
        <w:t xml:space="preserve">leur </w:t>
      </w:r>
      <w:r w:rsidRPr="006B16F8">
        <w:rPr>
          <w:rFonts w:asciiTheme="minorBidi" w:hAnsiTheme="minorBidi" w:cstheme="minorBidi"/>
          <w:sz w:val="20"/>
          <w:szCs w:val="20"/>
          <w:lang w:val="fr-MA"/>
        </w:rPr>
        <w:t xml:space="preserve">pays et de </w:t>
      </w:r>
      <w:r>
        <w:rPr>
          <w:rFonts w:asciiTheme="minorBidi" w:hAnsiTheme="minorBidi" w:cstheme="minorBidi"/>
          <w:sz w:val="20"/>
          <w:szCs w:val="20"/>
          <w:lang w:val="fr-MA"/>
        </w:rPr>
        <w:t xml:space="preserve">leur </w:t>
      </w:r>
      <w:r w:rsidRPr="006B16F8">
        <w:rPr>
          <w:rFonts w:asciiTheme="minorBidi" w:hAnsiTheme="minorBidi" w:cstheme="minorBidi"/>
          <w:sz w:val="20"/>
          <w:szCs w:val="20"/>
          <w:lang w:val="fr-MA"/>
        </w:rPr>
        <w:t xml:space="preserve">continent. La diffusion des connaissances est un des moteurs d’une vie meilleure. C’est pour cette raison que </w:t>
      </w:r>
      <w:r>
        <w:rPr>
          <w:rFonts w:asciiTheme="minorBidi" w:hAnsiTheme="minorBidi" w:cstheme="minorBidi"/>
          <w:sz w:val="20"/>
          <w:szCs w:val="20"/>
          <w:lang w:val="fr-MA"/>
        </w:rPr>
        <w:t xml:space="preserve">le Programme </w:t>
      </w:r>
      <w:r w:rsidRPr="006B16F8">
        <w:rPr>
          <w:rFonts w:asciiTheme="minorBidi" w:hAnsiTheme="minorBidi" w:cstheme="minorBidi"/>
          <w:sz w:val="20"/>
          <w:szCs w:val="20"/>
          <w:lang w:val="fr-MA"/>
        </w:rPr>
        <w:t>SAP</w:t>
      </w:r>
      <w:r>
        <w:rPr>
          <w:rFonts w:asciiTheme="minorBidi" w:hAnsiTheme="minorBidi" w:cstheme="minorBidi"/>
          <w:sz w:val="20"/>
          <w:szCs w:val="20"/>
          <w:lang w:val="fr-MA"/>
        </w:rPr>
        <w:t xml:space="preserve"> Jeunes Professionnels</w:t>
      </w:r>
      <w:r w:rsidRPr="006B16F8">
        <w:rPr>
          <w:rFonts w:asciiTheme="minorBidi" w:hAnsiTheme="minorBidi" w:cstheme="minorBidi"/>
          <w:sz w:val="20"/>
          <w:szCs w:val="20"/>
          <w:lang w:val="fr-MA"/>
        </w:rPr>
        <w:t xml:space="preserve"> se réjouit de munir la jeunesse </w:t>
      </w:r>
      <w:r w:rsidR="00676604">
        <w:rPr>
          <w:rFonts w:asciiTheme="minorBidi" w:hAnsiTheme="minorBidi" w:cstheme="minorBidi"/>
          <w:sz w:val="20"/>
          <w:szCs w:val="20"/>
          <w:lang w:val="fr-MA"/>
        </w:rPr>
        <w:t>marocaine</w:t>
      </w:r>
      <w:r w:rsidRPr="006B16F8">
        <w:rPr>
          <w:rFonts w:asciiTheme="minorBidi" w:hAnsiTheme="minorBidi" w:cstheme="minorBidi"/>
          <w:sz w:val="20"/>
          <w:szCs w:val="20"/>
          <w:lang w:val="fr-MA"/>
        </w:rPr>
        <w:t xml:space="preserve"> et africaine de compétences numériques afin de réaliser les objectifs de la vision fondatrice de transformation digitale africaine »  </w:t>
      </w:r>
    </w:p>
    <w:p w14:paraId="227C87EC" w14:textId="77777777" w:rsidR="00B22074" w:rsidRPr="006B16F8" w:rsidRDefault="00B22074" w:rsidP="00B22074">
      <w:pPr>
        <w:pStyle w:val="Corps"/>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outlineLvl w:val="1"/>
        <w:rPr>
          <w:rStyle w:val="Aucun"/>
          <w:rFonts w:ascii="Arial" w:hAnsi="Arial"/>
          <w:b/>
          <w:bCs/>
          <w:sz w:val="16"/>
          <w:szCs w:val="16"/>
        </w:rPr>
      </w:pPr>
      <w:r w:rsidRPr="006B16F8">
        <w:rPr>
          <w:rStyle w:val="Aucun"/>
          <w:rFonts w:ascii="Arial" w:hAnsi="Arial"/>
          <w:b/>
          <w:bCs/>
          <w:sz w:val="16"/>
          <w:szCs w:val="16"/>
        </w:rPr>
        <w:t>Retour sur SAP</w:t>
      </w:r>
    </w:p>
    <w:p w14:paraId="1E773982" w14:textId="77777777" w:rsidR="00B22074" w:rsidRPr="00632F40" w:rsidRDefault="00B22074" w:rsidP="00B2207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Arial" w:hAnsi="Arial" w:cs="Arial"/>
          <w:sz w:val="16"/>
          <w:szCs w:val="16"/>
        </w:rPr>
      </w:pPr>
      <w:r w:rsidRPr="006B16F8">
        <w:rPr>
          <w:rFonts w:ascii="Arial" w:hAnsi="Arial" w:cs="Arial"/>
          <w:sz w:val="16"/>
          <w:szCs w:val="16"/>
        </w:rPr>
        <w:t xml:space="preserve">SAP est le leader du marché des applications d’entreprise : 77% des transactions financières mondiales passent par un système SAP. L’entreprise accompagne les organisations de toute taille et de tout secteur à mieux opérer. Nos technologies de machine </w:t>
      </w:r>
      <w:proofErr w:type="spellStart"/>
      <w:r w:rsidRPr="006B16F8">
        <w:rPr>
          <w:rFonts w:ascii="Arial" w:hAnsi="Arial" w:cs="Arial"/>
          <w:sz w:val="16"/>
          <w:szCs w:val="16"/>
        </w:rPr>
        <w:t>learning</w:t>
      </w:r>
      <w:proofErr w:type="spellEnd"/>
      <w:r w:rsidRPr="006B16F8">
        <w:rPr>
          <w:rFonts w:ascii="Arial" w:hAnsi="Arial" w:cs="Arial"/>
          <w:sz w:val="16"/>
          <w:szCs w:val="16"/>
        </w:rPr>
        <w:t xml:space="preserve">, d’Internet des objets (IoT), d’analytique avancée et de gestion de l’expérience aident nos clients à transformer leur activité en « entreprise intelligente ». SAP dote les professionnels d’une vision approfondie sur leur activité et favorise la collaboration pour garder une longueur d’avance sur leurs concurrents. Pour les entreprises, nous simplifions la technologie afin qu’elles puissent utiliser nos logiciels comme elles le souhaitent, sans interruption. Avec son réseau mondial de clients, partenaires, employés et leaders d’opinion, SAP aide le monde à mieux fonctionner et à améliorer la vie de chacun. Pour plus d’information, visitez le site </w:t>
      </w:r>
      <w:hyperlink r:id="rId9" w:history="1">
        <w:r w:rsidRPr="006B16F8">
          <w:rPr>
            <w:rStyle w:val="Lienhypertexte"/>
            <w:rFonts w:ascii="Arial" w:hAnsi="Arial" w:cs="Arial"/>
            <w:sz w:val="16"/>
            <w:szCs w:val="16"/>
          </w:rPr>
          <w:t>www.sap.com</w:t>
        </w:r>
      </w:hyperlink>
    </w:p>
    <w:p w14:paraId="5EE602B9" w14:textId="77777777" w:rsidR="00B22074" w:rsidRPr="00F62F6E" w:rsidRDefault="00B22074" w:rsidP="00B2207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Arial" w:eastAsia="Arial" w:hAnsi="Arial" w:cs="Arial"/>
          <w:b/>
          <w:bCs/>
          <w:sz w:val="16"/>
          <w:szCs w:val="16"/>
          <w14:textOutline w14:w="12700" w14:cap="flat" w14:cmpd="sng" w14:algn="ctr">
            <w14:noFill/>
            <w14:prstDash w14:val="solid"/>
            <w14:miter w14:lim="400000"/>
          </w14:textOutline>
        </w:rPr>
      </w:pPr>
      <w:r w:rsidRPr="00F62F6E">
        <w:rPr>
          <w:rFonts w:ascii="Arial" w:hAnsi="Arial"/>
          <w:b/>
          <w:bCs/>
          <w:sz w:val="16"/>
          <w:szCs w:val="16"/>
          <w14:textOutline w14:w="12700" w14:cap="flat" w14:cmpd="sng" w14:algn="ctr">
            <w14:noFill/>
            <w14:prstDash w14:val="solid"/>
            <w14:miter w14:lim="400000"/>
          </w14:textOutline>
        </w:rPr>
        <w:t>Note aux rédactions :</w:t>
      </w:r>
    </w:p>
    <w:p w14:paraId="39034C86" w14:textId="77777777" w:rsidR="00B22074" w:rsidRPr="00BB55E3" w:rsidRDefault="00B22074" w:rsidP="00B2207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Style w:val="Aucun"/>
          <w:rFonts w:ascii="Arial" w:eastAsia="Arial" w:hAnsi="Arial" w:cs="Arial"/>
          <w:sz w:val="16"/>
          <w:szCs w:val="16"/>
          <w14:textOutline w14:w="12700" w14:cap="flat" w14:cmpd="sng" w14:algn="ctr">
            <w14:noFill/>
            <w14:prstDash w14:val="solid"/>
            <w14:miter w14:lim="400000"/>
          </w14:textOutline>
        </w:rPr>
      </w:pPr>
      <w:r w:rsidRPr="00F62F6E">
        <w:rPr>
          <w:rFonts w:ascii="Arial" w:hAnsi="Arial"/>
          <w:sz w:val="16"/>
          <w:szCs w:val="16"/>
          <w14:textOutline w14:w="12700" w14:cap="flat" w14:cmpd="sng" w14:algn="ctr">
            <w14:noFill/>
            <w14:prstDash w14:val="solid"/>
            <w14:miter w14:lim="400000"/>
          </w14:textOutline>
        </w:rPr>
        <w:t xml:space="preserve">Pour visionner et télécharger en avant-première des images d'archives standard et des photos de presse numériques, veuillez consulter le site </w:t>
      </w:r>
      <w:hyperlink r:id="rId10" w:history="1">
        <w:r w:rsidRPr="00F62F6E">
          <w:rPr>
            <w:rStyle w:val="Hyperlink0"/>
            <w:rFonts w:ascii="Arial" w:eastAsia="Arial Unicode MS" w:hAnsi="Arial" w:cs="Arial"/>
            <w:sz w:val="16"/>
            <w:szCs w:val="16"/>
            <w14:textOutline w14:w="12700" w14:cap="flat" w14:cmpd="sng" w14:algn="ctr">
              <w14:noFill/>
              <w14:prstDash w14:val="solid"/>
              <w14:miter w14:lim="400000"/>
            </w14:textOutline>
          </w:rPr>
          <w:t>www.sap.com/photos</w:t>
        </w:r>
      </w:hyperlink>
      <w:r w:rsidRPr="00F62F6E">
        <w:rPr>
          <w:rFonts w:ascii="Arial" w:hAnsi="Arial" w:cs="Arial"/>
          <w:sz w:val="16"/>
          <w:szCs w:val="16"/>
          <w14:textOutline w14:w="12700" w14:cap="flat" w14:cmpd="sng" w14:algn="ctr">
            <w14:noFill/>
            <w14:prstDash w14:val="solid"/>
            <w14:miter w14:lim="400000"/>
          </w14:textOutline>
        </w:rPr>
        <w:t>.</w:t>
      </w:r>
      <w:r w:rsidRPr="00F62F6E">
        <w:rPr>
          <w:rFonts w:ascii="Arial" w:hAnsi="Arial"/>
          <w:sz w:val="16"/>
          <w:szCs w:val="16"/>
          <w14:textOutline w14:w="12700" w14:cap="flat" w14:cmpd="sng" w14:algn="ctr">
            <w14:noFill/>
            <w14:prstDash w14:val="solid"/>
            <w14:miter w14:lim="400000"/>
          </w14:textOutline>
        </w:rPr>
        <w:t xml:space="preserve"> Sur cette plateforme, vous pouvez trouver de la matérielle haute résolution pour vos canaux médias. Pour visionner des histoires vidéo sur divers sujets, visitez le </w:t>
      </w:r>
      <w:r w:rsidRPr="00F62F6E">
        <w:rPr>
          <w:rFonts w:ascii="Arial" w:hAnsi="Arial" w:cs="Arial"/>
          <w:sz w:val="16"/>
          <w:szCs w:val="16"/>
          <w14:textOutline w14:w="12700" w14:cap="flat" w14:cmpd="sng" w14:algn="ctr">
            <w14:noFill/>
            <w14:prstDash w14:val="solid"/>
            <w14:miter w14:lim="400000"/>
          </w14:textOutline>
        </w:rPr>
        <w:t xml:space="preserve">site </w:t>
      </w:r>
      <w:hyperlink r:id="rId11" w:history="1">
        <w:r w:rsidRPr="00F62F6E">
          <w:rPr>
            <w:rStyle w:val="Hyperlink0"/>
            <w:rFonts w:ascii="Arial" w:eastAsia="Arial Unicode MS" w:hAnsi="Arial" w:cs="Arial"/>
            <w:sz w:val="16"/>
            <w:szCs w:val="16"/>
            <w14:textOutline w14:w="12700" w14:cap="flat" w14:cmpd="sng" w14:algn="ctr">
              <w14:noFill/>
              <w14:prstDash w14:val="solid"/>
              <w14:miter w14:lim="400000"/>
            </w14:textOutline>
          </w:rPr>
          <w:t>www.sap-tv.com</w:t>
        </w:r>
      </w:hyperlink>
      <w:r w:rsidRPr="00F62F6E">
        <w:rPr>
          <w:rFonts w:ascii="Arial" w:hAnsi="Arial"/>
          <w:sz w:val="16"/>
          <w:szCs w:val="16"/>
          <w14:textOutline w14:w="12700" w14:cap="flat" w14:cmpd="sng" w14:algn="ctr">
            <w14:noFill/>
            <w14:prstDash w14:val="solid"/>
            <w14:miter w14:lim="400000"/>
          </w14:textOutline>
        </w:rPr>
        <w:t>.  À partir de ce site, vous pouvez intégrer des vidéos dans vos propres pages Web, partager des vidéos via des liens e-mail et vous abonner aux flux RSS de SAP TV.</w:t>
      </w:r>
      <w:bookmarkStart w:id="0" w:name="_Hlk52908651"/>
    </w:p>
    <w:bookmarkEnd w:id="0"/>
    <w:p w14:paraId="4E9B77F0" w14:textId="77777777" w:rsidR="00B22074" w:rsidRPr="00F62F6E" w:rsidRDefault="00B22074" w:rsidP="00B2207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Style w:val="Aucun"/>
          <w:rFonts w:ascii="Arial" w:eastAsia="Arial" w:hAnsi="Arial" w:cs="Arial"/>
          <w:b/>
          <w:bCs/>
          <w:sz w:val="16"/>
          <w:szCs w:val="16"/>
          <w14:textOutline w14:w="12700" w14:cap="flat" w14:cmpd="sng" w14:algn="ctr">
            <w14:noFill/>
            <w14:prstDash w14:val="solid"/>
            <w14:miter w14:lim="400000"/>
          </w14:textOutline>
        </w:rPr>
      </w:pPr>
      <w:r w:rsidRPr="00F62F6E">
        <w:rPr>
          <w:rStyle w:val="Aucun"/>
          <w:rFonts w:ascii="Arial" w:hAnsi="Arial"/>
          <w:b/>
          <w:bCs/>
          <w:sz w:val="16"/>
          <w:szCs w:val="16"/>
          <w14:textOutline w14:w="12700" w14:cap="flat" w14:cmpd="sng" w14:algn="ctr">
            <w14:noFill/>
            <w14:prstDash w14:val="solid"/>
            <w14:miter w14:lim="400000"/>
          </w14:textOutline>
        </w:rPr>
        <w:t>Relations Médias :</w:t>
      </w:r>
    </w:p>
    <w:p w14:paraId="3D550210" w14:textId="77777777" w:rsidR="00B22074" w:rsidRPr="00BB55E3" w:rsidRDefault="00B22074" w:rsidP="00B22074">
      <w:pPr>
        <w:pStyle w:val="Corps"/>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Style w:val="Aucun"/>
          <w:rFonts w:ascii="Arial" w:eastAsia="Arial" w:hAnsi="Arial" w:cs="Arial"/>
          <w:sz w:val="16"/>
          <w:szCs w:val="16"/>
          <w14:textOutline w14:w="12700" w14:cap="flat" w14:cmpd="sng" w14:algn="ctr">
            <w14:noFill/>
            <w14:prstDash w14:val="solid"/>
            <w14:miter w14:lim="400000"/>
          </w14:textOutline>
        </w:rPr>
      </w:pPr>
      <w:r w:rsidRPr="00F62F6E">
        <w:rPr>
          <w:rStyle w:val="Aucun"/>
          <w:rFonts w:ascii="Arial" w:hAnsi="Arial"/>
          <w:sz w:val="16"/>
          <w:szCs w:val="16"/>
          <w14:textOutline w14:w="12700" w14:cap="flat" w14:cmpd="sng" w14:algn="ctr">
            <w14:noFill/>
            <w14:prstDash w14:val="solid"/>
            <w14:miter w14:lim="400000"/>
          </w14:textOutline>
        </w:rPr>
        <w:t xml:space="preserve">Yasmine </w:t>
      </w:r>
      <w:proofErr w:type="spellStart"/>
      <w:r w:rsidRPr="00F62F6E">
        <w:rPr>
          <w:rStyle w:val="Aucun"/>
          <w:rFonts w:ascii="Arial" w:hAnsi="Arial"/>
          <w:sz w:val="16"/>
          <w:szCs w:val="16"/>
          <w14:textOutline w14:w="12700" w14:cap="flat" w14:cmpd="sng" w14:algn="ctr">
            <w14:noFill/>
            <w14:prstDash w14:val="solid"/>
            <w14:miter w14:lim="400000"/>
          </w14:textOutline>
        </w:rPr>
        <w:t>Laallam</w:t>
      </w:r>
      <w:proofErr w:type="spellEnd"/>
      <w:r w:rsidRPr="00F62F6E">
        <w:rPr>
          <w:rStyle w:val="Aucun"/>
          <w:rFonts w:ascii="Arial" w:hAnsi="Arial"/>
          <w:sz w:val="16"/>
          <w:szCs w:val="16"/>
          <w14:textOutline w14:w="12700" w14:cap="flat" w14:cmpd="sng" w14:algn="ctr">
            <w14:noFill/>
            <w14:prstDash w14:val="solid"/>
            <w14:miter w14:lim="400000"/>
          </w14:textOutline>
        </w:rPr>
        <w:t xml:space="preserve"> +212 661 437 195</w:t>
      </w:r>
      <w:r w:rsidRPr="00F62F6E">
        <w:rPr>
          <w:rStyle w:val="Aucun"/>
          <w:rFonts w:ascii="Arial" w:hAnsi="Arial" w:cs="Arial"/>
          <w:sz w:val="16"/>
          <w:szCs w:val="16"/>
          <w14:textOutline w14:w="12700" w14:cap="flat" w14:cmpd="sng" w14:algn="ctr">
            <w14:noFill/>
            <w14:prstDash w14:val="solid"/>
            <w14:miter w14:lim="400000"/>
          </w14:textOutline>
        </w:rPr>
        <w:t xml:space="preserve">, </w:t>
      </w:r>
      <w:hyperlink r:id="rId12" w:history="1">
        <w:r w:rsidRPr="00F62F6E">
          <w:rPr>
            <w:rStyle w:val="Hyperlink0"/>
            <w:rFonts w:ascii="Arial" w:eastAsia="Arial Unicode MS" w:hAnsi="Arial" w:cs="Arial"/>
            <w:sz w:val="16"/>
            <w:szCs w:val="16"/>
            <w14:textOutline w14:w="12700" w14:cap="flat" w14:cmpd="sng" w14:algn="ctr">
              <w14:noFill/>
              <w14:prstDash w14:val="solid"/>
              <w14:miter w14:lim="400000"/>
            </w14:textOutline>
          </w:rPr>
          <w:t>yasmine.laallam@gmail.com</w:t>
        </w:r>
      </w:hyperlink>
    </w:p>
    <w:p w14:paraId="013CEB6B" w14:textId="77777777" w:rsidR="00B22074" w:rsidRPr="00F62F6E" w:rsidRDefault="00B22074" w:rsidP="00B2207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Arial" w:eastAsia="Arial" w:hAnsi="Arial" w:cs="Arial"/>
          <w:sz w:val="16"/>
          <w:szCs w:val="16"/>
          <w14:textOutline w14:w="12700" w14:cap="flat" w14:cmpd="sng" w14:algn="ctr">
            <w14:noFill/>
            <w14:prstDash w14:val="solid"/>
            <w14:miter w14:lim="400000"/>
          </w14:textOutline>
        </w:rPr>
      </w:pPr>
      <w:r w:rsidRPr="00F62F6E">
        <w:rPr>
          <w:rFonts w:ascii="Arial" w:hAnsi="Arial"/>
          <w:sz w:val="16"/>
          <w:szCs w:val="16"/>
          <w14:textOutline w14:w="12700" w14:cap="flat" w14:cmpd="sng" w14:algn="ctr">
            <w14:noFill/>
            <w14:prstDash w14:val="solid"/>
            <w14:miter w14:lim="400000"/>
          </w14:textOutline>
        </w:rPr>
        <w:t xml:space="preserve">Veuillez tenir compte de notre politique de confidentialité. Si vous avez reçu ce communiqué de presse dans votre courriel et que vous souhaitez-vous désabonner de notre liste d'envoi, veuillez communiquer avec </w:t>
      </w:r>
      <w:hyperlink r:id="rId13" w:history="1">
        <w:r w:rsidRPr="00F62F6E">
          <w:rPr>
            <w:rFonts w:ascii="Arial" w:hAnsi="Arial"/>
            <w:sz w:val="16"/>
            <w:szCs w:val="16"/>
            <w14:textOutline w14:w="12700" w14:cap="flat" w14:cmpd="sng" w14:algn="ctr">
              <w14:noFill/>
              <w14:prstDash w14:val="solid"/>
              <w14:miter w14:lim="400000"/>
            </w14:textOutline>
          </w:rPr>
          <w:t>press@sap.com</w:t>
        </w:r>
      </w:hyperlink>
      <w:r w:rsidRPr="00F62F6E">
        <w:rPr>
          <w:rFonts w:ascii="Arial" w:hAnsi="Arial"/>
          <w:sz w:val="16"/>
          <w:szCs w:val="16"/>
          <w14:textOutline w14:w="12700" w14:cap="flat" w14:cmpd="sng" w14:algn="ctr">
            <w14:noFill/>
            <w14:prstDash w14:val="solid"/>
            <w14:miter w14:lim="400000"/>
          </w14:textOutline>
        </w:rPr>
        <w:t xml:space="preserve">  et écrire Désabonnement dans le cadre Objet.</w:t>
      </w:r>
    </w:p>
    <w:p w14:paraId="192025EA" w14:textId="77777777" w:rsidR="00B22074" w:rsidRPr="00D521E3" w:rsidRDefault="00B22074" w:rsidP="00B22074">
      <w:pPr>
        <w:pStyle w:val="Corps"/>
        <w:rPr>
          <w:rStyle w:val="Aucun"/>
          <w:rFonts w:ascii="Arial" w:hAnsi="Arial" w:cs="Arial"/>
          <w:b/>
          <w:bCs/>
        </w:rPr>
      </w:pPr>
    </w:p>
    <w:p w14:paraId="5CD6FAEE" w14:textId="77777777" w:rsidR="00120E30" w:rsidRPr="0052335D" w:rsidRDefault="00120E30" w:rsidP="000930D5">
      <w:pPr>
        <w:pStyle w:val="P68B1DB1-Normal1"/>
        <w:rPr>
          <w:lang w:val="fr-MA"/>
        </w:rPr>
      </w:pPr>
    </w:p>
    <w:p w14:paraId="53D1756F" w14:textId="77777777" w:rsidR="00120E30" w:rsidRPr="0052335D" w:rsidRDefault="00120E30" w:rsidP="000930D5">
      <w:pPr>
        <w:pStyle w:val="P68B1DB1-Normal1"/>
        <w:rPr>
          <w:lang w:val="fr-MA"/>
        </w:rPr>
      </w:pPr>
    </w:p>
    <w:p w14:paraId="1282CBE2" w14:textId="77777777" w:rsidR="00120E30" w:rsidRPr="0052335D" w:rsidRDefault="00120E30" w:rsidP="000930D5">
      <w:pPr>
        <w:pStyle w:val="P68B1DB1-Normal1"/>
        <w:rPr>
          <w:lang w:val="fr-MA"/>
        </w:rPr>
      </w:pPr>
    </w:p>
    <w:p w14:paraId="7247B513" w14:textId="292BCC1F" w:rsidR="00F8684E" w:rsidRPr="000F5E18" w:rsidRDefault="000930D5" w:rsidP="000F5E18">
      <w:pPr>
        <w:pBdr>
          <w:top w:val="none" w:sz="0" w:space="0" w:color="auto"/>
          <w:left w:val="none" w:sz="0" w:space="0" w:color="auto"/>
          <w:bottom w:val="none" w:sz="0" w:space="0" w:color="auto"/>
          <w:right w:val="none" w:sz="0" w:space="0" w:color="auto"/>
          <w:between w:val="none" w:sz="0" w:space="0" w:color="auto"/>
          <w:bar w:val="none" w:sz="0" w:color="auto"/>
        </w:pBdr>
        <w:rPr>
          <w:rFonts w:asciiTheme="minorBidi" w:hAnsiTheme="minorBidi" w:cstheme="minorBidi"/>
          <w:b/>
          <w:bCs/>
          <w:lang w:val="fr-FR"/>
        </w:rPr>
      </w:pPr>
      <w:r>
        <w:t xml:space="preserve"> </w:t>
      </w:r>
    </w:p>
    <w:sectPr w:rsidR="00F8684E" w:rsidRPr="000F5E18">
      <w:headerReference w:type="default" r:id="rId14"/>
      <w:footerReference w:type="default" r:id="rId15"/>
      <w:headerReference w:type="first" r:id="rId16"/>
      <w:footerReference w:type="first" r:id="rId17"/>
      <w:pgSz w:w="11900" w:h="16840"/>
      <w:pgMar w:top="1134" w:right="1134" w:bottom="567" w:left="1134"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EA975" w14:textId="77777777" w:rsidR="008D4D40" w:rsidRDefault="008D4D40">
      <w:r>
        <w:separator/>
      </w:r>
    </w:p>
  </w:endnote>
  <w:endnote w:type="continuationSeparator" w:id="0">
    <w:p w14:paraId="37009865" w14:textId="77777777" w:rsidR="008D4D40" w:rsidRDefault="008D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93B08" w14:textId="77777777" w:rsidR="00307DB5" w:rsidRDefault="008D4D40">
    <w:pPr>
      <w:pStyle w:val="En-t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C3709" w14:textId="77777777" w:rsidR="00307DB5" w:rsidRDefault="008D4D40">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F8492" w14:textId="77777777" w:rsidR="008D4D40" w:rsidRDefault="008D4D40">
      <w:r>
        <w:separator/>
      </w:r>
    </w:p>
  </w:footnote>
  <w:footnote w:type="continuationSeparator" w:id="0">
    <w:p w14:paraId="50D4C39B" w14:textId="77777777" w:rsidR="008D4D40" w:rsidRDefault="008D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473C" w14:textId="77777777" w:rsidR="00307DB5" w:rsidRDefault="008D4D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A2241" w14:textId="77777777" w:rsidR="00307DB5" w:rsidRDefault="008D4D4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74"/>
    <w:rsid w:val="000930D5"/>
    <w:rsid w:val="000F5E18"/>
    <w:rsid w:val="00120E30"/>
    <w:rsid w:val="00127556"/>
    <w:rsid w:val="00177B81"/>
    <w:rsid w:val="00181A57"/>
    <w:rsid w:val="0031359A"/>
    <w:rsid w:val="00317812"/>
    <w:rsid w:val="00397890"/>
    <w:rsid w:val="003C5026"/>
    <w:rsid w:val="003D7C75"/>
    <w:rsid w:val="00416B3C"/>
    <w:rsid w:val="00482CE3"/>
    <w:rsid w:val="004E2EB8"/>
    <w:rsid w:val="004F5D61"/>
    <w:rsid w:val="0052335D"/>
    <w:rsid w:val="005C64CB"/>
    <w:rsid w:val="00676604"/>
    <w:rsid w:val="00734C49"/>
    <w:rsid w:val="00810B5D"/>
    <w:rsid w:val="00834020"/>
    <w:rsid w:val="00894B38"/>
    <w:rsid w:val="008D4D40"/>
    <w:rsid w:val="00967B2D"/>
    <w:rsid w:val="00A1388F"/>
    <w:rsid w:val="00A4793D"/>
    <w:rsid w:val="00A56083"/>
    <w:rsid w:val="00A85891"/>
    <w:rsid w:val="00A90DC3"/>
    <w:rsid w:val="00B22074"/>
    <w:rsid w:val="00B465D5"/>
    <w:rsid w:val="00B62F67"/>
    <w:rsid w:val="00CE7DA6"/>
    <w:rsid w:val="00D418ED"/>
    <w:rsid w:val="00E15731"/>
    <w:rsid w:val="00EC73FB"/>
    <w:rsid w:val="00EF2E37"/>
    <w:rsid w:val="00F26A86"/>
    <w:rsid w:val="00F301DE"/>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182D"/>
  <w15:chartTrackingRefBased/>
  <w15:docId w15:val="{B73B301A-341B-B446-8D36-5B704CA0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07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22074"/>
    <w:rPr>
      <w:u w:val="single"/>
    </w:rPr>
  </w:style>
  <w:style w:type="paragraph" w:styleId="En-tte">
    <w:name w:val="header"/>
    <w:link w:val="En-tteCar"/>
    <w:rsid w:val="00B22074"/>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fr-FR" w:eastAsia="fr-FR"/>
      <w14:textOutline w14:w="0" w14:cap="flat" w14:cmpd="sng" w14:algn="ctr">
        <w14:noFill/>
        <w14:prstDash w14:val="solid"/>
        <w14:bevel/>
      </w14:textOutline>
    </w:rPr>
  </w:style>
  <w:style w:type="character" w:customStyle="1" w:styleId="En-tteCar">
    <w:name w:val="En-tête Car"/>
    <w:basedOn w:val="Policepardfaut"/>
    <w:link w:val="En-tte"/>
    <w:rsid w:val="00B22074"/>
    <w:rPr>
      <w:rFonts w:ascii="Helvetica Neue" w:eastAsia="Arial Unicode MS" w:hAnsi="Helvetica Neue" w:cs="Arial Unicode MS"/>
      <w:color w:val="000000"/>
      <w:bdr w:val="nil"/>
      <w:lang w:val="fr-FR" w:eastAsia="fr-FR"/>
      <w14:textOutline w14:w="0" w14:cap="flat" w14:cmpd="sng" w14:algn="ctr">
        <w14:noFill/>
        <w14:prstDash w14:val="solid"/>
        <w14:bevel/>
      </w14:textOutline>
    </w:rPr>
  </w:style>
  <w:style w:type="character" w:customStyle="1" w:styleId="Aucun">
    <w:name w:val="Aucun"/>
    <w:rsid w:val="00B22074"/>
    <w:rPr>
      <w:lang w:val="fr-FR"/>
    </w:rPr>
  </w:style>
  <w:style w:type="paragraph" w:customStyle="1" w:styleId="Corps">
    <w:name w:val="Corps"/>
    <w:rsid w:val="00B22074"/>
    <w:pPr>
      <w:pBdr>
        <w:top w:val="nil"/>
        <w:left w:val="nil"/>
        <w:bottom w:val="nil"/>
        <w:right w:val="nil"/>
        <w:between w:val="nil"/>
        <w:bar w:val="nil"/>
      </w:pBdr>
      <w:spacing w:before="160"/>
    </w:pPr>
    <w:rPr>
      <w:rFonts w:ascii="Helvetica Neue" w:eastAsia="Arial Unicode MS" w:hAnsi="Helvetica Neue" w:cs="Arial Unicode MS"/>
      <w:color w:val="000000"/>
      <w:bdr w:val="nil"/>
      <w:lang w:val="fr-FR" w:eastAsia="fr-FR"/>
      <w14:textOutline w14:w="0" w14:cap="flat" w14:cmpd="sng" w14:algn="ctr">
        <w14:noFill/>
        <w14:prstDash w14:val="solid"/>
        <w14:bevel/>
      </w14:textOutline>
    </w:rPr>
  </w:style>
  <w:style w:type="character" w:customStyle="1" w:styleId="Hyperlink0">
    <w:name w:val="Hyperlink.0"/>
    <w:basedOn w:val="Aucun"/>
    <w:rsid w:val="00B22074"/>
    <w:rPr>
      <w:rFonts w:ascii="Times New Roman" w:eastAsia="Times New Roman" w:hAnsi="Times New Roman" w:cs="Times New Roman"/>
      <w:outline w:val="0"/>
      <w:color w:val="1155CC"/>
      <w:sz w:val="24"/>
      <w:szCs w:val="24"/>
      <w:u w:val="single" w:color="1155CC"/>
      <w:lang w:val="fr-FR"/>
    </w:rPr>
  </w:style>
  <w:style w:type="paragraph" w:styleId="NormalWeb">
    <w:name w:val="Normal (Web)"/>
    <w:basedOn w:val="Normal"/>
    <w:uiPriority w:val="99"/>
    <w:semiHidden/>
    <w:unhideWhenUsed/>
    <w:rsid w:val="00B220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MA" w:eastAsia="fr-FR"/>
    </w:rPr>
  </w:style>
  <w:style w:type="paragraph" w:customStyle="1" w:styleId="P68B1DB1-Normal1">
    <w:name w:val="P68B1DB1-Normal1"/>
    <w:basedOn w:val="Normal"/>
    <w:rsid w:val="000930D5"/>
    <w:rPr>
      <w:rFonts w:asciiTheme="minorBidi" w:hAnsiTheme="minorBidi" w:cstheme="minorBidi"/>
      <w:b/>
      <w:bCs/>
    </w:rPr>
  </w:style>
  <w:style w:type="paragraph" w:customStyle="1" w:styleId="P68B1DB1-Normal2">
    <w:name w:val="P68B1DB1-Normal2"/>
    <w:basedOn w:val="Normal"/>
    <w:rsid w:val="000930D5"/>
    <w:rPr>
      <w:rFonts w:asciiTheme="minorBidi" w:hAnsiTheme="minorBidi" w:cstheme="minorBidi"/>
      <w:sz w:val="20"/>
      <w:szCs w:val="20"/>
    </w:rPr>
  </w:style>
  <w:style w:type="paragraph" w:customStyle="1" w:styleId="P68B1DB1-Normal3">
    <w:name w:val="P68B1DB1-Normal3"/>
    <w:basedOn w:val="Normal"/>
    <w:rsid w:val="000930D5"/>
    <w:rPr>
      <w:rFonts w:asciiTheme="minorBidi" w:hAnsiTheme="minorBidi" w:cstheme="minorBidi"/>
      <w:b/>
      <w:bCs/>
      <w:sz w:val="20"/>
      <w:szCs w:val="20"/>
    </w:rPr>
  </w:style>
  <w:style w:type="paragraph" w:customStyle="1" w:styleId="P68B1DB1-NormalWeb4">
    <w:name w:val="P68B1DB1-NormalWeb4"/>
    <w:basedOn w:val="NormalWeb"/>
    <w:rsid w:val="000930D5"/>
    <w:rPr>
      <w:rFonts w:asciiTheme="minorBidi" w:eastAsiaTheme="minorHAnsi" w:hAnsiTheme="minorBidi" w:cstheme="minorBidi"/>
      <w:sz w:val="20"/>
      <w:szCs w:val="20"/>
      <w:lang w:eastAsia="en-US"/>
    </w:rPr>
  </w:style>
  <w:style w:type="paragraph" w:customStyle="1" w:styleId="P68B1DB1-Normal5">
    <w:name w:val="P68B1DB1-Normal5"/>
    <w:basedOn w:val="Normal"/>
    <w:rsid w:val="000930D5"/>
    <w:rPr>
      <w:rFonts w:asciiTheme="minorBidi" w:hAnsiTheme="minorBidi" w:cstheme="minorBidi"/>
      <w:b/>
      <w:bCs/>
      <w:color w:val="000000" w:themeColor="text1"/>
      <w:sz w:val="20"/>
      <w:szCs w:val="20"/>
    </w:rPr>
  </w:style>
  <w:style w:type="paragraph" w:customStyle="1" w:styleId="P68B1DB1-Corps6">
    <w:name w:val="P68B1DB1-Corps6"/>
    <w:basedOn w:val="Corps"/>
    <w:rsid w:val="000930D5"/>
    <w:rPr>
      <w:rFonts w:ascii="Arial" w:hAnsi="Arial" w:cs="Arial"/>
      <w:sz w:val="16"/>
      <w:szCs w:val="16"/>
      <w:lang w:eastAsia="en-US"/>
    </w:rPr>
  </w:style>
  <w:style w:type="paragraph" w:customStyle="1" w:styleId="P68B1DB1-Corps7">
    <w:name w:val="P68B1DB1-Corps7"/>
    <w:basedOn w:val="Corps"/>
    <w:rsid w:val="000930D5"/>
    <w:rPr>
      <w:rFonts w:ascii="Arial" w:hAnsi="Arial"/>
      <w:b/>
      <w:bCs/>
      <w:sz w:val="16"/>
      <w:szCs w:val="16"/>
      <w:lang w:eastAsia="en-US"/>
      <w14:textOutline w14:w="12700" w14:cap="flat" w14:cmpd="sng" w14:algn="ctr">
        <w14:noFill/>
        <w14:prstDash w14:val="solid"/>
        <w14:miter w14:lim="400000"/>
      </w14:textOutline>
    </w:rPr>
  </w:style>
  <w:style w:type="paragraph" w:customStyle="1" w:styleId="P68B1DB1-Corps8">
    <w:name w:val="P68B1DB1-Corps8"/>
    <w:basedOn w:val="Corps"/>
    <w:rsid w:val="000930D5"/>
    <w:rPr>
      <w:rFonts w:ascii="Arial" w:hAnsi="Arial"/>
      <w:sz w:val="16"/>
      <w:szCs w:val="16"/>
      <w:lang w:eastAsia="en-US"/>
      <w14:textOutline w14:w="12700" w14:cap="flat" w14:cmpd="sng" w14:algn="ctr">
        <w14:noFill/>
        <w14:prstDash w14:val="solid"/>
        <w14:miter w14:lim="400000"/>
      </w14:textOutline>
    </w:rPr>
  </w:style>
  <w:style w:type="character" w:styleId="Marquedecommentaire">
    <w:name w:val="annotation reference"/>
    <w:basedOn w:val="Policepardfaut"/>
    <w:uiPriority w:val="99"/>
    <w:semiHidden/>
    <w:unhideWhenUsed/>
    <w:rsid w:val="00A1388F"/>
    <w:rPr>
      <w:sz w:val="16"/>
      <w:szCs w:val="16"/>
    </w:rPr>
  </w:style>
  <w:style w:type="paragraph" w:styleId="Commentaire">
    <w:name w:val="annotation text"/>
    <w:basedOn w:val="Normal"/>
    <w:link w:val="CommentaireCar"/>
    <w:uiPriority w:val="99"/>
    <w:semiHidden/>
    <w:unhideWhenUsed/>
    <w:rsid w:val="00A1388F"/>
    <w:rPr>
      <w:sz w:val="20"/>
      <w:szCs w:val="20"/>
    </w:rPr>
  </w:style>
  <w:style w:type="character" w:customStyle="1" w:styleId="CommentaireCar">
    <w:name w:val="Commentaire Car"/>
    <w:basedOn w:val="Policepardfaut"/>
    <w:link w:val="Commentaire"/>
    <w:uiPriority w:val="99"/>
    <w:semiHidden/>
    <w:rsid w:val="00A1388F"/>
    <w:rPr>
      <w:rFonts w:ascii="Times New Roman" w:eastAsia="Arial Unicode MS"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A1388F"/>
    <w:rPr>
      <w:b/>
      <w:bCs/>
    </w:rPr>
  </w:style>
  <w:style w:type="character" w:customStyle="1" w:styleId="ObjetducommentaireCar">
    <w:name w:val="Objet du commentaire Car"/>
    <w:basedOn w:val="CommentaireCar"/>
    <w:link w:val="Objetducommentaire"/>
    <w:uiPriority w:val="99"/>
    <w:semiHidden/>
    <w:rsid w:val="00A1388F"/>
    <w:rPr>
      <w:rFonts w:ascii="Times New Roman" w:eastAsia="Arial Unicode MS"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3135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359A"/>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8925">
      <w:bodyDiv w:val="1"/>
      <w:marLeft w:val="0"/>
      <w:marRight w:val="0"/>
      <w:marTop w:val="0"/>
      <w:marBottom w:val="0"/>
      <w:divBdr>
        <w:top w:val="none" w:sz="0" w:space="0" w:color="auto"/>
        <w:left w:val="none" w:sz="0" w:space="0" w:color="auto"/>
        <w:bottom w:val="none" w:sz="0" w:space="0" w:color="auto"/>
        <w:right w:val="none" w:sz="0" w:space="0" w:color="auto"/>
      </w:divBdr>
    </w:div>
    <w:div w:id="11552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sa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yasmine.laallam@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p-tv.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ap.com/photo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ap.co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AF24D35C927041BCC2EB17BEC983FB" ma:contentTypeVersion="13" ma:contentTypeDescription="Ein neues Dokument erstellen." ma:contentTypeScope="" ma:versionID="b0523beb09e97615d76a47295c1d43a9">
  <xsd:schema xmlns:xsd="http://www.w3.org/2001/XMLSchema" xmlns:xs="http://www.w3.org/2001/XMLSchema" xmlns:p="http://schemas.microsoft.com/office/2006/metadata/properties" xmlns:ns3="9e3555bf-fd00-4b58-85c6-aaac1cbeee0d" xmlns:ns4="f72a8fb4-8f67-468c-b081-a327d65b892f" targetNamespace="http://schemas.microsoft.com/office/2006/metadata/properties" ma:root="true" ma:fieldsID="fab78c6b53729d4564ca2d149582f4ac" ns3:_="" ns4:_="">
    <xsd:import namespace="9e3555bf-fd00-4b58-85c6-aaac1cbeee0d"/>
    <xsd:import namespace="f72a8fb4-8f67-468c-b081-a327d65b89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555bf-fd00-4b58-85c6-aaac1cbee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a8fb4-8f67-468c-b081-a327d65b892f"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DCA80-44E3-4A71-BBCC-167A975C8E54}">
  <ds:schemaRefs>
    <ds:schemaRef ds:uri="http://schemas.microsoft.com/sharepoint/v3/contenttype/forms"/>
  </ds:schemaRefs>
</ds:datastoreItem>
</file>

<file path=customXml/itemProps2.xml><?xml version="1.0" encoding="utf-8"?>
<ds:datastoreItem xmlns:ds="http://schemas.openxmlformats.org/officeDocument/2006/customXml" ds:itemID="{3B7DBC59-92B8-443A-9084-99F17C0051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031829-A5F3-4577-87CC-800407DC7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555bf-fd00-4b58-85c6-aaac1cbeee0d"/>
    <ds:schemaRef ds:uri="f72a8fb4-8f67-468c-b081-a327d65b8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1558</Words>
  <Characters>8569</Characters>
  <Application>Microsoft Office Word</Application>
  <DocSecurity>0</DocSecurity>
  <Lines>71</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Harling</dc:creator>
  <cp:keywords/>
  <dc:description/>
  <cp:lastModifiedBy>Ali Reda Rabiah</cp:lastModifiedBy>
  <cp:revision>2</cp:revision>
  <dcterms:created xsi:type="dcterms:W3CDTF">2021-02-04T08:14:00Z</dcterms:created>
  <dcterms:modified xsi:type="dcterms:W3CDTF">2021-02-04T08:14:00Z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0x0101003FAF24D35C927041BCC2EB17BEC983FB</vt:lpwstr>
  </property>
</Properties>
</file>